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3F" w:rsidRDefault="00733D3F" w:rsidP="00733D3F">
      <w:pPr>
        <w:spacing w:after="0" w:line="36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Ахметова Илүзә</w:t>
      </w:r>
    </w:p>
    <w:p w:rsidR="00733D3F" w:rsidRDefault="00733D3F" w:rsidP="00733D3F">
      <w:pPr>
        <w:spacing w:after="0" w:line="360" w:lineRule="auto"/>
        <w:ind w:firstLine="708"/>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 класс</w:t>
      </w:r>
    </w:p>
    <w:p w:rsidR="00733D3F" w:rsidRDefault="00733D3F" w:rsidP="00733D3F">
      <w:pPr>
        <w:spacing w:after="0" w:line="360" w:lineRule="auto"/>
        <w:ind w:firstLine="708"/>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Арча  муниципаль районы </w:t>
      </w:r>
    </w:p>
    <w:p w:rsidR="00733D3F" w:rsidRDefault="00733D3F" w:rsidP="00733D3F">
      <w:pPr>
        <w:spacing w:after="0" w:line="360" w:lineRule="auto"/>
        <w:ind w:firstLine="708"/>
        <w:jc w:val="right"/>
        <w:rPr>
          <w:rFonts w:ascii="Times New Roman" w:hAnsi="Times New Roman" w:cs="Times New Roman"/>
          <w:sz w:val="28"/>
          <w:szCs w:val="28"/>
          <w:lang w:val="tt-RU"/>
        </w:rPr>
      </w:pPr>
      <w:r>
        <w:rPr>
          <w:rFonts w:ascii="Times New Roman" w:hAnsi="Times New Roman" w:cs="Times New Roman"/>
          <w:sz w:val="28"/>
          <w:szCs w:val="28"/>
          <w:lang w:val="tt-RU"/>
        </w:rPr>
        <w:t>Хәсәншәех төп гомуми белем мәктәбе</w:t>
      </w:r>
    </w:p>
    <w:p w:rsidR="00733D3F" w:rsidRDefault="00733D3F" w:rsidP="00733D3F">
      <w:pPr>
        <w:spacing w:after="0" w:line="360" w:lineRule="auto"/>
        <w:jc w:val="right"/>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муниципаль бюджет гомуми белем учреждениесе</w:t>
      </w:r>
    </w:p>
    <w:p w:rsidR="00733D3F" w:rsidRDefault="00733D3F" w:rsidP="00733D3F">
      <w:pPr>
        <w:spacing w:after="0" w:line="360" w:lineRule="auto"/>
        <w:ind w:firstLine="708"/>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Җитәкче:</w:t>
      </w:r>
    </w:p>
    <w:p w:rsidR="00733D3F" w:rsidRDefault="00733D3F" w:rsidP="00733D3F">
      <w:pPr>
        <w:spacing w:after="0" w:line="360" w:lineRule="auto"/>
        <w:ind w:firstLine="708"/>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Тазиева Гөлшат Сайфулхановна</w:t>
      </w:r>
    </w:p>
    <w:p w:rsidR="00733D3F" w:rsidRPr="00733D3F" w:rsidRDefault="00733D3F" w:rsidP="00733D3F">
      <w:pPr>
        <w:spacing w:after="0" w:line="360" w:lineRule="auto"/>
        <w:ind w:firstLine="708"/>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башлангыч класслар укытучысы</w:t>
      </w:r>
      <w:r>
        <w:rPr>
          <w:rFonts w:ascii="Times New Roman" w:hAnsi="Times New Roman" w:cs="Times New Roman"/>
          <w:sz w:val="28"/>
          <w:szCs w:val="28"/>
          <w:lang w:val="tt-RU"/>
        </w:rPr>
        <w:t xml:space="preserve">         </w:t>
      </w:r>
    </w:p>
    <w:p w:rsidR="000322DC" w:rsidRDefault="000322DC" w:rsidP="000322DC">
      <w:pPr>
        <w:spacing w:after="0" w:line="360" w:lineRule="auto"/>
        <w:ind w:firstLine="708"/>
        <w:jc w:val="center"/>
        <w:rPr>
          <w:rFonts w:ascii="Times New Roman" w:eastAsia="Times New Roman" w:hAnsi="Times New Roman" w:cs="Times New Roman"/>
          <w:b/>
          <w:sz w:val="28"/>
          <w:szCs w:val="28"/>
          <w:lang w:val="tt-RU" w:eastAsia="ru-RU"/>
        </w:rPr>
      </w:pPr>
    </w:p>
    <w:p w:rsidR="00733D3F" w:rsidRPr="000322DC" w:rsidRDefault="000322DC" w:rsidP="000322DC">
      <w:pPr>
        <w:spacing w:after="0" w:line="360" w:lineRule="auto"/>
        <w:ind w:firstLine="708"/>
        <w:jc w:val="center"/>
        <w:rPr>
          <w:rFonts w:ascii="Times New Roman" w:eastAsia="Times New Roman" w:hAnsi="Times New Roman" w:cs="Times New Roman"/>
          <w:b/>
          <w:sz w:val="28"/>
          <w:szCs w:val="28"/>
          <w:lang w:val="tt-RU" w:eastAsia="ru-RU"/>
        </w:rPr>
      </w:pPr>
      <w:bookmarkStart w:id="0" w:name="_GoBack"/>
      <w:bookmarkEnd w:id="0"/>
      <w:r w:rsidRPr="000322DC">
        <w:rPr>
          <w:rFonts w:ascii="Times New Roman" w:eastAsia="Times New Roman" w:hAnsi="Times New Roman" w:cs="Times New Roman"/>
          <w:b/>
          <w:sz w:val="28"/>
          <w:szCs w:val="28"/>
          <w:lang w:val="tt-RU" w:eastAsia="ru-RU"/>
        </w:rPr>
        <w:t>Юлларда сак булыйк!</w:t>
      </w:r>
    </w:p>
    <w:p w:rsidR="00EE5FA0" w:rsidRDefault="00EE5FA0" w:rsidP="000406D8">
      <w:pPr>
        <w:spacing w:after="0" w:line="360" w:lineRule="auto"/>
        <w:ind w:firstLine="708"/>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Безнең илебездә автомобильләр елдан-ел күбәя. Җәяүлеләр һәм транспортта йөрүчеләр саны да артканнан-арта бара.</w:t>
      </w:r>
    </w:p>
    <w:p w:rsidR="00EE5FA0" w:rsidRPr="00EE5FA0" w:rsidRDefault="00EE5FA0" w:rsidP="000406D8">
      <w:pPr>
        <w:spacing w:after="0" w:line="360" w:lineRule="auto"/>
        <w:ind w:firstLine="708"/>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Илебезнең шәһәр урамнарында  гына түгел, ә авыл урамнарында да, юлларда йөрү торган саен катлаулана, юл-транспорт вакыйгаларының булу куркынычы арта. Шуңа күрә юл хәрәкәтендә катнашучылрага – машина йөртүчеләргә һәм җәяүлеләргә - урамнарда һәм юлларда аеруча тәртипле һәм игътибарлы булырга кирәк.</w:t>
      </w:r>
    </w:p>
    <w:p w:rsidR="00EE5FA0" w:rsidRPr="00EE5FA0" w:rsidRDefault="00EE5FA0" w:rsidP="000406D8">
      <w:pPr>
        <w:spacing w:after="0" w:line="360" w:lineRule="auto"/>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ab/>
        <w:t xml:space="preserve">Юл-транспорт вакыйгаларының күбесе җәяүлеләр гаебе белән була. Бигрәк тә бәлага еш </w:t>
      </w:r>
      <w:r w:rsidR="000C6F61">
        <w:rPr>
          <w:rFonts w:ascii="Times New Roman" w:eastAsia="Times New Roman" w:hAnsi="Times New Roman" w:cs="Times New Roman"/>
          <w:sz w:val="28"/>
          <w:szCs w:val="28"/>
          <w:lang w:val="tt-RU" w:eastAsia="ru-RU"/>
        </w:rPr>
        <w:t xml:space="preserve">балалар </w:t>
      </w:r>
      <w:r w:rsidRPr="00EE5FA0">
        <w:rPr>
          <w:rFonts w:ascii="Times New Roman" w:eastAsia="Times New Roman" w:hAnsi="Times New Roman" w:cs="Times New Roman"/>
          <w:sz w:val="28"/>
          <w:szCs w:val="28"/>
          <w:lang w:val="tt-RU" w:eastAsia="ru-RU"/>
        </w:rPr>
        <w:t>юлыгалар.</w:t>
      </w:r>
    </w:p>
    <w:p w:rsidR="00EE5FA0" w:rsidRPr="00EE5FA0" w:rsidRDefault="00EE5FA0" w:rsidP="000406D8">
      <w:pPr>
        <w:spacing w:after="0" w:line="360" w:lineRule="auto"/>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ab/>
        <w:t>Эш шунда, күп кенә укучылар юлда йөрү кагыйдәләрен начар беләләр әле. Алар светофорның нинди төстәге сигналы янганда урам аша чыгарга рөхсәт ителүен онытып җибәрәләр, хәрәкәт көйләнелә һәм көйләнелми торган чатлар аша чыгу кагыйдәләрен  белмиләр.</w:t>
      </w:r>
    </w:p>
    <w:p w:rsidR="00EE5FA0" w:rsidRPr="00EE5FA0" w:rsidRDefault="00EE5FA0" w:rsidP="000406D8">
      <w:pPr>
        <w:spacing w:after="0" w:line="360" w:lineRule="auto"/>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ab/>
        <w:t>Кайбер укучылар юлда йөрү кагыйдәләрен игътибарсыз, тәртипсез булганга бозалар. Мәсәлән, малай урамнан барганда каршы якта үзенең дустын күреп ала. Бөтен дөньясын онытып, юл аша аның янына атыла. Бу малай юлда йөрү кагыйдәсен тупас боза, юлның машиналар йөри торган өлешен инде тәмам якынайган транспорт алдыннан чабып чыга. бу бит бик куркыныч! Аның транспорт йөри торган юлда автомобиль каршысына килеп чыгуы – машина йөртүче өчен бөтенләй көтелмәгән хәл. Күз алдына китереп карагыз әле: урам буеннан-буена яхшы күренә, шофер автомоб</w:t>
      </w:r>
      <w:r w:rsidR="000C6F61">
        <w:rPr>
          <w:rFonts w:ascii="Times New Roman" w:eastAsia="Times New Roman" w:hAnsi="Times New Roman" w:cs="Times New Roman"/>
          <w:sz w:val="28"/>
          <w:szCs w:val="28"/>
          <w:lang w:val="tt-RU" w:eastAsia="ru-RU"/>
        </w:rPr>
        <w:t>ильне тыныч кына алып  бара, ал</w:t>
      </w:r>
      <w:r w:rsidRPr="00EE5FA0">
        <w:rPr>
          <w:rFonts w:ascii="Times New Roman" w:eastAsia="Times New Roman" w:hAnsi="Times New Roman" w:cs="Times New Roman"/>
          <w:sz w:val="28"/>
          <w:szCs w:val="28"/>
          <w:lang w:val="tt-RU" w:eastAsia="ru-RU"/>
        </w:rPr>
        <w:t>д</w:t>
      </w:r>
      <w:r w:rsidR="000C6F61">
        <w:rPr>
          <w:rFonts w:ascii="Times New Roman" w:eastAsia="Times New Roman" w:hAnsi="Times New Roman" w:cs="Times New Roman"/>
          <w:sz w:val="28"/>
          <w:szCs w:val="28"/>
          <w:lang w:val="tt-RU" w:eastAsia="ru-RU"/>
        </w:rPr>
        <w:t>а</w:t>
      </w:r>
      <w:r w:rsidRPr="00EE5FA0">
        <w:rPr>
          <w:rFonts w:ascii="Times New Roman" w:eastAsia="Times New Roman" w:hAnsi="Times New Roman" w:cs="Times New Roman"/>
          <w:sz w:val="28"/>
          <w:szCs w:val="28"/>
          <w:lang w:val="tt-RU" w:eastAsia="ru-RU"/>
        </w:rPr>
        <w:t xml:space="preserve"> </w:t>
      </w:r>
      <w:r w:rsidRPr="00EE5FA0">
        <w:rPr>
          <w:rFonts w:ascii="Times New Roman" w:eastAsia="Times New Roman" w:hAnsi="Times New Roman" w:cs="Times New Roman"/>
          <w:sz w:val="28"/>
          <w:szCs w:val="28"/>
          <w:lang w:val="tt-RU" w:eastAsia="ru-RU"/>
        </w:rPr>
        <w:lastRenderedPageBreak/>
        <w:t>бернинди комачаулар юк. Һәм кинәт аның каршысына кеше килеп сыга. Машина йөртүче кискен тормоз сала. Ләкин автомобильне кинәт кенә туктатып булмый бит! Һәм укучы – тәртип бозучы – бәлага юлыга.</w:t>
      </w:r>
    </w:p>
    <w:p w:rsidR="00EE5FA0" w:rsidRDefault="00EE5FA0" w:rsidP="000406D8">
      <w:pPr>
        <w:spacing w:after="0" w:line="360" w:lineRule="auto"/>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ab/>
        <w:t>Тәртипсез кыланып һәм юлда йөрү кагыйдәләрен бозып, балалар үзләре генә бәлага юлыгып калмыйлар, шул ук вакытта башка җәяүлеләрнең һәм автомобиль йөртүчеләрнең гомерләрен дә куркыныч астына куялар.</w:t>
      </w:r>
    </w:p>
    <w:p w:rsidR="00EE5FA0" w:rsidRDefault="00EE5FA0" w:rsidP="000406D8">
      <w:pPr>
        <w:spacing w:after="0" w:line="360" w:lineRule="auto"/>
        <w:ind w:firstLine="708"/>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Юлда йөрү кагыйдәләрен яхш</w:t>
      </w:r>
      <w:r>
        <w:rPr>
          <w:rFonts w:ascii="Times New Roman" w:eastAsia="Times New Roman" w:hAnsi="Times New Roman" w:cs="Times New Roman"/>
          <w:sz w:val="28"/>
          <w:szCs w:val="28"/>
          <w:lang w:val="tt-RU" w:eastAsia="ru-RU"/>
        </w:rPr>
        <w:t>ылап өйрәнегез, үзегездә аларны</w:t>
      </w:r>
    </w:p>
    <w:p w:rsidR="000C6F61" w:rsidRDefault="00EE5FA0" w:rsidP="000406D8">
      <w:pPr>
        <w:spacing w:after="0" w:line="360" w:lineRule="auto"/>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 xml:space="preserve">һәрвакыт һәм һәр җирдә үтәү гадәтен тәрбияләгез. </w:t>
      </w:r>
    </w:p>
    <w:p w:rsidR="00644A78" w:rsidRPr="00EE5FA0" w:rsidRDefault="00EE5FA0" w:rsidP="000C6F61">
      <w:pPr>
        <w:spacing w:after="0" w:line="360" w:lineRule="auto"/>
        <w:ind w:firstLine="708"/>
        <w:jc w:val="both"/>
        <w:rPr>
          <w:rFonts w:ascii="Times New Roman" w:eastAsia="Times New Roman" w:hAnsi="Times New Roman" w:cs="Times New Roman"/>
          <w:sz w:val="28"/>
          <w:szCs w:val="28"/>
          <w:lang w:val="tt-RU" w:eastAsia="ru-RU"/>
        </w:rPr>
      </w:pPr>
      <w:r w:rsidRPr="00EE5FA0">
        <w:rPr>
          <w:rFonts w:ascii="Times New Roman" w:eastAsia="Times New Roman" w:hAnsi="Times New Roman" w:cs="Times New Roman"/>
          <w:sz w:val="28"/>
          <w:szCs w:val="28"/>
          <w:lang w:val="tt-RU" w:eastAsia="ru-RU"/>
        </w:rPr>
        <w:t>Иптәшләрегезне урамда һәм юлларда ялгыш эшләрдән туктатып калыгыз!</w:t>
      </w:r>
    </w:p>
    <w:sectPr w:rsidR="00644A78" w:rsidRPr="00EE5FA0" w:rsidSect="00733D3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59"/>
    <w:rsid w:val="000322DC"/>
    <w:rsid w:val="000406D8"/>
    <w:rsid w:val="000C6F61"/>
    <w:rsid w:val="00101459"/>
    <w:rsid w:val="005C0AC6"/>
    <w:rsid w:val="00644A78"/>
    <w:rsid w:val="00733D3F"/>
    <w:rsid w:val="00AB4D5C"/>
    <w:rsid w:val="00EE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школа</cp:lastModifiedBy>
  <cp:revision>10</cp:revision>
  <dcterms:created xsi:type="dcterms:W3CDTF">2013-10-10T17:03:00Z</dcterms:created>
  <dcterms:modified xsi:type="dcterms:W3CDTF">2020-09-14T20:03:00Z</dcterms:modified>
</cp:coreProperties>
</file>