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94" w:rsidRPr="00704B00" w:rsidRDefault="00583894" w:rsidP="00704B00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b/>
          <w:sz w:val="24"/>
          <w:szCs w:val="24"/>
          <w:lang w:val="tt-RU"/>
        </w:rPr>
        <w:t>Урман – күп катлы йорт</w:t>
      </w:r>
    </w:p>
    <w:p w:rsidR="00583894" w:rsidRPr="00704B00" w:rsidRDefault="00704B00" w:rsidP="00704B00">
      <w:pPr>
        <w:tabs>
          <w:tab w:val="left" w:pos="142"/>
        </w:tabs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>Урман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 xml:space="preserve"> – күп катлы йорт, диләр,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>
        <w:rPr>
          <w:rFonts w:ascii="Times New Roman" w:hAnsi="Times New Roman" w:cs="Times New Roman"/>
          <w:sz w:val="24"/>
          <w:szCs w:val="24"/>
          <w:lang w:val="tt-RU"/>
        </w:rPr>
        <w:tab/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>Әйе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>, монда хаклык бар.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  <w:t>Ниләр генә үсми анда,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>Күпме киек – җанвар бар!</w:t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</w:p>
    <w:p w:rsidR="00583894" w:rsidRPr="00704B00" w:rsidRDefault="00704B00" w:rsidP="00704B00">
      <w:pPr>
        <w:tabs>
          <w:tab w:val="left" w:pos="142"/>
        </w:tabs>
        <w:ind w:firstLine="142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Беренче кат чәчәкләргә,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>Куян, бүре, төлкегә.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  <w:t>Икенче катта - куакта,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>Нәни кошлар сайраша.</w:t>
      </w:r>
    </w:p>
    <w:p w:rsidR="00583894" w:rsidRPr="00704B00" w:rsidRDefault="00704B00" w:rsidP="00704B00">
      <w:pPr>
        <w:tabs>
          <w:tab w:val="left" w:pos="142"/>
        </w:tabs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>Күбәләкләр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>, бал кортлары,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  <w:t>Чәчәк суын эчәләр.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>Аю абзый ризыклана,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>Кура җиләге белән.</w:t>
      </w:r>
    </w:p>
    <w:p w:rsidR="00583894" w:rsidRPr="00704B00" w:rsidRDefault="00704B00" w:rsidP="00704B00">
      <w:pPr>
        <w:tabs>
          <w:tab w:val="left" w:pos="142"/>
        </w:tabs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 xml:space="preserve">   </w:t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 xml:space="preserve"> биектә, агачларда,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  <w:t>Тиен сикереп уйный.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  <w:t>Карга, саескан, ябалак,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>Ояга урын сайлый.</w:t>
      </w:r>
    </w:p>
    <w:p w:rsidR="00583894" w:rsidRPr="00704B00" w:rsidRDefault="00704B00" w:rsidP="00704B00">
      <w:pPr>
        <w:tabs>
          <w:tab w:val="left" w:pos="142"/>
        </w:tabs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>Зәңгәр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 xml:space="preserve"> күктә талгын гына,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>Бөркет канатын кага.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  <w:t>Ауга чыккан, ул шулай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>Үзенә ризык таба.</w:t>
      </w:r>
    </w:p>
    <w:p w:rsidR="00704B00" w:rsidRPr="00704B00" w:rsidRDefault="00704B00" w:rsidP="00704B00">
      <w:pPr>
        <w:tabs>
          <w:tab w:val="left" w:pos="142"/>
        </w:tabs>
        <w:ind w:left="142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 xml:space="preserve"> “Подвалында” да тормыш бар, </w:t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 xml:space="preserve">Суалчан, тычкан монда. </w:t>
      </w:r>
      <w:r>
        <w:rPr>
          <w:rFonts w:ascii="Times New Roman" w:hAnsi="Times New Roman" w:cs="Times New Roman"/>
          <w:sz w:val="24"/>
          <w:szCs w:val="24"/>
          <w:lang w:val="tt-RU"/>
        </w:rPr>
        <w:tab/>
        <w:t xml:space="preserve">       </w:t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>Яшәсе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>ннәр алар да,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  <w:t xml:space="preserve">       </w:t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>Урын күп бит урманда.</w:t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</w:p>
    <w:p w:rsidR="00583894" w:rsidRPr="00704B00" w:rsidRDefault="00704B00" w:rsidP="00704B00">
      <w:pPr>
        <w:tabs>
          <w:tab w:val="left" w:pos="142"/>
        </w:tabs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 xml:space="preserve"> Табигатьтәге тереклек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  <w:t>Чылбыр булып тезелгән.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>
        <w:rPr>
          <w:rFonts w:ascii="Times New Roman" w:hAnsi="Times New Roman" w:cs="Times New Roman"/>
          <w:sz w:val="24"/>
          <w:szCs w:val="24"/>
          <w:lang w:val="tt-RU"/>
        </w:rPr>
        <w:tab/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>Һәр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 xml:space="preserve"> җан иясе кирәкле - 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ab/>
      </w:r>
      <w:r>
        <w:rPr>
          <w:rFonts w:ascii="Times New Roman" w:hAnsi="Times New Roman" w:cs="Times New Roman"/>
          <w:sz w:val="24"/>
          <w:szCs w:val="24"/>
          <w:lang w:val="tt-RU"/>
        </w:rPr>
        <w:tab/>
      </w:r>
      <w:r w:rsidR="00583894" w:rsidRPr="00704B00">
        <w:rPr>
          <w:rFonts w:ascii="Times New Roman" w:hAnsi="Times New Roman" w:cs="Times New Roman"/>
          <w:sz w:val="24"/>
          <w:szCs w:val="24"/>
          <w:lang w:val="tt-RU"/>
        </w:rPr>
        <w:t>Урман шулай төзелгән.</w:t>
      </w:r>
    </w:p>
    <w:p w:rsidR="00C51134" w:rsidRPr="00704B00" w:rsidRDefault="00C51134" w:rsidP="00704B00">
      <w:pPr>
        <w:pStyle w:val="a3"/>
        <w:tabs>
          <w:tab w:val="left" w:pos="142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</w:t>
      </w:r>
    </w:p>
    <w:p w:rsidR="00C51134" w:rsidRDefault="00C51134" w:rsidP="00704B00">
      <w:pPr>
        <w:pStyle w:val="a3"/>
        <w:tabs>
          <w:tab w:val="left" w:pos="142"/>
        </w:tabs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C51134" w:rsidRDefault="00C51134" w:rsidP="00C51134">
      <w:pPr>
        <w:pStyle w:val="a3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C51134" w:rsidRDefault="00C51134" w:rsidP="00C51134">
      <w:pPr>
        <w:pStyle w:val="a3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704B00" w:rsidRDefault="00704B00" w:rsidP="00C51134">
      <w:pPr>
        <w:pStyle w:val="a3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704B00" w:rsidRDefault="00704B00" w:rsidP="00C51134">
      <w:pPr>
        <w:pStyle w:val="a3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704B00" w:rsidRDefault="00704B00" w:rsidP="00C51134">
      <w:pPr>
        <w:pStyle w:val="a3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704B00" w:rsidRDefault="00704B00" w:rsidP="00C51134">
      <w:pPr>
        <w:pStyle w:val="a3"/>
        <w:rPr>
          <w:rFonts w:ascii="Times New Roman" w:hAnsi="Times New Roman" w:cs="Times New Roman"/>
          <w:b/>
          <w:sz w:val="40"/>
          <w:szCs w:val="40"/>
          <w:lang w:val="tt-RU"/>
        </w:rPr>
      </w:pPr>
    </w:p>
    <w:p w:rsidR="00583894" w:rsidRPr="00704B00" w:rsidRDefault="00C51134" w:rsidP="00C51134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</w:t>
      </w:r>
      <w:r w:rsidR="00583894" w:rsidRPr="00704B00">
        <w:rPr>
          <w:rFonts w:ascii="Times New Roman" w:hAnsi="Times New Roman" w:cs="Times New Roman"/>
          <w:b/>
          <w:sz w:val="24"/>
          <w:szCs w:val="24"/>
          <w:lang w:val="tt-RU"/>
        </w:rPr>
        <w:t>Нәни дуслар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Соры куянкай кечкенә,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Кечкенә дә, төш кенә.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Башына кайгы төшкән,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Урманда җиләк пешкән.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Җиләк җыярга диеп,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Килә монда малайлар.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 xml:space="preserve">Соры куянны күргәч, 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Тотабыз</w:t>
      </w:r>
      <w:r w:rsidR="00704B00"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704B00">
        <w:rPr>
          <w:rFonts w:ascii="Times New Roman" w:hAnsi="Times New Roman" w:cs="Times New Roman"/>
          <w:sz w:val="24"/>
          <w:szCs w:val="24"/>
          <w:lang w:val="tt-RU"/>
        </w:rPr>
        <w:t xml:space="preserve"> дип, куалар.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Куянкай арып беткән,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Куак астына поскан.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Малайлар да еш сулый,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Битләрдән тирләр аккан.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Ел саен җиләк пешкәч,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Куяннарга  көн бетә.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Усал, явыз малайлар,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Нәниләрне тилмертә.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Әй, балалар, балалар,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Алай явыз булмагыз.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Алар безнең нәни дуслар,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 w:rsidRPr="00704B00">
        <w:rPr>
          <w:rFonts w:ascii="Times New Roman" w:hAnsi="Times New Roman" w:cs="Times New Roman"/>
          <w:sz w:val="24"/>
          <w:szCs w:val="24"/>
          <w:lang w:val="tt-RU"/>
        </w:rPr>
        <w:t>Табигатьне саклагыз!</w:t>
      </w:r>
    </w:p>
    <w:p w:rsidR="00583894" w:rsidRPr="00704B00" w:rsidRDefault="00583894" w:rsidP="0058389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</w:p>
    <w:p w:rsidR="00583894" w:rsidRPr="00704B00" w:rsidRDefault="00583894" w:rsidP="00583894">
      <w:pPr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</w:p>
    <w:p w:rsidR="00E3031E" w:rsidRPr="00583894" w:rsidRDefault="00704B00">
      <w:pPr>
        <w:rPr>
          <w:lang w:val="tt-RU"/>
        </w:rPr>
      </w:pPr>
    </w:p>
    <w:sectPr w:rsidR="00E3031E" w:rsidRPr="00583894" w:rsidSect="00704B00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894"/>
    <w:rsid w:val="00583894"/>
    <w:rsid w:val="006C169D"/>
    <w:rsid w:val="00704B00"/>
    <w:rsid w:val="00811A2B"/>
    <w:rsid w:val="00930B1D"/>
    <w:rsid w:val="00C51134"/>
    <w:rsid w:val="00F8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8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</dc:creator>
  <cp:lastModifiedBy>Валиев</cp:lastModifiedBy>
  <cp:revision>4</cp:revision>
  <dcterms:created xsi:type="dcterms:W3CDTF">2022-03-17T16:37:00Z</dcterms:created>
  <dcterms:modified xsi:type="dcterms:W3CDTF">2022-03-19T16:25:00Z</dcterms:modified>
</cp:coreProperties>
</file>