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A02" w:rsidRPr="00B0177A" w:rsidRDefault="005160FB" w:rsidP="006873B3">
      <w:pPr>
        <w:spacing w:after="0" w:line="360" w:lineRule="auto"/>
        <w:ind w:firstLine="397"/>
        <w:jc w:val="center"/>
        <w:rPr>
          <w:rFonts w:ascii="Times New Roman" w:hAnsi="Times New Roman"/>
          <w:sz w:val="28"/>
          <w:szCs w:val="28"/>
        </w:rPr>
      </w:pPr>
      <w:r w:rsidRPr="005160FB">
        <w:rPr>
          <w:rFonts w:ascii="Times New Roman" w:hAnsi="Times New Roman"/>
          <w:b/>
          <w:sz w:val="28"/>
          <w:szCs w:val="28"/>
        </w:rPr>
        <w:t>Развивающие ритмически</w:t>
      </w:r>
      <w:r>
        <w:rPr>
          <w:rFonts w:ascii="Times New Roman" w:hAnsi="Times New Roman"/>
          <w:b/>
          <w:sz w:val="28"/>
          <w:szCs w:val="28"/>
        </w:rPr>
        <w:t xml:space="preserve">е </w:t>
      </w:r>
      <w:r w:rsidR="00B80CB8" w:rsidRPr="00B0177A">
        <w:rPr>
          <w:rFonts w:ascii="Times New Roman" w:hAnsi="Times New Roman"/>
          <w:b/>
          <w:sz w:val="28"/>
          <w:szCs w:val="28"/>
        </w:rPr>
        <w:t xml:space="preserve">игры (на русском и татарском языках) с </w:t>
      </w:r>
      <w:r w:rsidR="006873B3">
        <w:rPr>
          <w:rFonts w:ascii="Times New Roman" w:hAnsi="Times New Roman"/>
          <w:b/>
          <w:sz w:val="28"/>
          <w:szCs w:val="28"/>
        </w:rPr>
        <w:t>палочками</w:t>
      </w:r>
      <w:r>
        <w:rPr>
          <w:rFonts w:ascii="Times New Roman" w:hAnsi="Times New Roman"/>
          <w:b/>
          <w:sz w:val="28"/>
          <w:szCs w:val="28"/>
        </w:rPr>
        <w:t xml:space="preserve"> в коррекционной работе с детьми с ОВЗ.</w:t>
      </w:r>
    </w:p>
    <w:p w:rsidR="00D12A02" w:rsidRPr="00B0177A" w:rsidRDefault="00B80CB8" w:rsidP="006873B3">
      <w:pPr>
        <w:spacing w:after="0" w:line="360" w:lineRule="auto"/>
        <w:ind w:firstLine="397"/>
        <w:jc w:val="right"/>
        <w:rPr>
          <w:rFonts w:ascii="Times New Roman" w:hAnsi="Times New Roman"/>
          <w:b/>
          <w:sz w:val="28"/>
          <w:szCs w:val="28"/>
        </w:rPr>
      </w:pPr>
      <w:proofErr w:type="spellStart"/>
      <w:r w:rsidRPr="00B0177A">
        <w:rPr>
          <w:rFonts w:ascii="Times New Roman" w:hAnsi="Times New Roman"/>
          <w:b/>
          <w:sz w:val="28"/>
          <w:szCs w:val="28"/>
        </w:rPr>
        <w:t>Миннегалиева</w:t>
      </w:r>
      <w:proofErr w:type="spellEnd"/>
      <w:r w:rsidR="007D4F5A">
        <w:rPr>
          <w:rFonts w:ascii="Times New Roman" w:hAnsi="Times New Roman"/>
          <w:b/>
          <w:sz w:val="28"/>
          <w:szCs w:val="28"/>
          <w:lang w:val="en-US"/>
        </w:rPr>
        <w:t xml:space="preserve"> </w:t>
      </w:r>
      <w:proofErr w:type="spellStart"/>
      <w:r w:rsidRPr="00B0177A">
        <w:rPr>
          <w:rFonts w:ascii="Times New Roman" w:hAnsi="Times New Roman"/>
          <w:b/>
          <w:sz w:val="28"/>
          <w:szCs w:val="28"/>
        </w:rPr>
        <w:t>Фардия</w:t>
      </w:r>
      <w:proofErr w:type="spellEnd"/>
      <w:r w:rsidR="007D4F5A">
        <w:rPr>
          <w:rFonts w:ascii="Times New Roman" w:hAnsi="Times New Roman"/>
          <w:b/>
          <w:sz w:val="28"/>
          <w:szCs w:val="28"/>
          <w:lang w:val="en-US"/>
        </w:rPr>
        <w:t xml:space="preserve"> </w:t>
      </w:r>
      <w:proofErr w:type="spellStart"/>
      <w:r w:rsidRPr="00B0177A">
        <w:rPr>
          <w:rFonts w:ascii="Times New Roman" w:hAnsi="Times New Roman"/>
          <w:b/>
          <w:sz w:val="28"/>
          <w:szCs w:val="28"/>
        </w:rPr>
        <w:t>Шамиловна</w:t>
      </w:r>
      <w:proofErr w:type="spellEnd"/>
      <w:r w:rsidRPr="00B0177A">
        <w:rPr>
          <w:rFonts w:ascii="Times New Roman" w:hAnsi="Times New Roman"/>
          <w:b/>
          <w:sz w:val="28"/>
          <w:szCs w:val="28"/>
        </w:rPr>
        <w:t xml:space="preserve"> – воспитатель </w:t>
      </w:r>
      <w:proofErr w:type="gramStart"/>
      <w:r w:rsidRPr="00B0177A">
        <w:rPr>
          <w:rFonts w:ascii="Times New Roman" w:hAnsi="Times New Roman"/>
          <w:b/>
          <w:sz w:val="28"/>
          <w:szCs w:val="28"/>
        </w:rPr>
        <w:t>по</w:t>
      </w:r>
      <w:proofErr w:type="gramEnd"/>
      <w:r w:rsidRPr="00B0177A">
        <w:rPr>
          <w:rFonts w:ascii="Times New Roman" w:hAnsi="Times New Roman"/>
          <w:b/>
          <w:sz w:val="28"/>
          <w:szCs w:val="28"/>
        </w:rPr>
        <w:t xml:space="preserve"> </w:t>
      </w:r>
    </w:p>
    <w:p w:rsidR="00D12A02" w:rsidRPr="00B0177A" w:rsidRDefault="00B80CB8" w:rsidP="006873B3">
      <w:pPr>
        <w:spacing w:after="0" w:line="360" w:lineRule="auto"/>
        <w:ind w:firstLine="397"/>
        <w:jc w:val="right"/>
        <w:rPr>
          <w:rFonts w:ascii="Times New Roman" w:hAnsi="Times New Roman"/>
          <w:b/>
          <w:sz w:val="28"/>
          <w:szCs w:val="28"/>
        </w:rPr>
      </w:pPr>
      <w:r w:rsidRPr="00B0177A">
        <w:rPr>
          <w:rFonts w:ascii="Times New Roman" w:hAnsi="Times New Roman"/>
          <w:b/>
          <w:sz w:val="28"/>
          <w:szCs w:val="28"/>
        </w:rPr>
        <w:t>обучению татарскому языку,</w:t>
      </w:r>
    </w:p>
    <w:p w:rsidR="00365143" w:rsidRPr="00B0177A" w:rsidRDefault="00B80CB8" w:rsidP="006873B3">
      <w:pPr>
        <w:spacing w:after="0" w:line="360" w:lineRule="auto"/>
        <w:ind w:firstLine="397"/>
        <w:jc w:val="right"/>
        <w:rPr>
          <w:rFonts w:ascii="Times New Roman" w:hAnsi="Times New Roman"/>
          <w:b/>
          <w:sz w:val="28"/>
          <w:szCs w:val="28"/>
        </w:rPr>
      </w:pPr>
      <w:proofErr w:type="spellStart"/>
      <w:r w:rsidRPr="00B0177A">
        <w:rPr>
          <w:rFonts w:ascii="Times New Roman" w:hAnsi="Times New Roman"/>
          <w:b/>
          <w:sz w:val="28"/>
          <w:szCs w:val="28"/>
        </w:rPr>
        <w:t>Иксанова</w:t>
      </w:r>
      <w:proofErr w:type="spellEnd"/>
      <w:r w:rsidR="007D4F5A" w:rsidRPr="007D4F5A">
        <w:rPr>
          <w:rFonts w:ascii="Times New Roman" w:hAnsi="Times New Roman"/>
          <w:b/>
          <w:sz w:val="28"/>
          <w:szCs w:val="28"/>
        </w:rPr>
        <w:t xml:space="preserve"> </w:t>
      </w:r>
      <w:proofErr w:type="spellStart"/>
      <w:r w:rsidRPr="00B0177A">
        <w:rPr>
          <w:rFonts w:ascii="Times New Roman" w:hAnsi="Times New Roman"/>
          <w:b/>
          <w:sz w:val="28"/>
          <w:szCs w:val="28"/>
        </w:rPr>
        <w:t>Альфия</w:t>
      </w:r>
      <w:proofErr w:type="spellEnd"/>
      <w:r w:rsidR="007D4F5A" w:rsidRPr="007D4F5A">
        <w:rPr>
          <w:rFonts w:ascii="Times New Roman" w:hAnsi="Times New Roman"/>
          <w:b/>
          <w:sz w:val="28"/>
          <w:szCs w:val="28"/>
        </w:rPr>
        <w:t xml:space="preserve"> </w:t>
      </w:r>
      <w:proofErr w:type="spellStart"/>
      <w:r w:rsidRPr="00B0177A">
        <w:rPr>
          <w:rFonts w:ascii="Times New Roman" w:hAnsi="Times New Roman"/>
          <w:b/>
          <w:sz w:val="28"/>
          <w:szCs w:val="28"/>
        </w:rPr>
        <w:t>Мингалиева</w:t>
      </w:r>
      <w:proofErr w:type="spellEnd"/>
      <w:r w:rsidRPr="00B0177A">
        <w:rPr>
          <w:rFonts w:ascii="Times New Roman" w:hAnsi="Times New Roman"/>
          <w:b/>
          <w:sz w:val="28"/>
          <w:szCs w:val="28"/>
        </w:rPr>
        <w:t xml:space="preserve"> – </w:t>
      </w:r>
      <w:r w:rsidR="0044707E" w:rsidRPr="00B0177A">
        <w:rPr>
          <w:rFonts w:ascii="Times New Roman" w:hAnsi="Times New Roman"/>
          <w:b/>
          <w:sz w:val="28"/>
          <w:szCs w:val="28"/>
        </w:rPr>
        <w:t>учитель-логопед</w:t>
      </w:r>
    </w:p>
    <w:p w:rsidR="00365143" w:rsidRPr="00B0177A" w:rsidRDefault="00365143" w:rsidP="006873B3">
      <w:pPr>
        <w:spacing w:after="0" w:line="360" w:lineRule="auto"/>
        <w:ind w:firstLine="397"/>
        <w:jc w:val="right"/>
        <w:rPr>
          <w:rFonts w:ascii="Times New Roman" w:hAnsi="Times New Roman"/>
          <w:b/>
          <w:sz w:val="28"/>
          <w:szCs w:val="28"/>
        </w:rPr>
      </w:pPr>
      <w:r w:rsidRPr="00B0177A">
        <w:rPr>
          <w:rFonts w:ascii="Times New Roman" w:hAnsi="Times New Roman"/>
          <w:b/>
          <w:sz w:val="28"/>
          <w:szCs w:val="28"/>
        </w:rPr>
        <w:t xml:space="preserve">МАДОУ «Детский сад № 67 комбинированного вида </w:t>
      </w:r>
    </w:p>
    <w:p w:rsidR="00D12A02" w:rsidRPr="00B0177A" w:rsidRDefault="00365143" w:rsidP="006873B3">
      <w:pPr>
        <w:spacing w:after="0" w:line="360" w:lineRule="auto"/>
        <w:ind w:firstLine="397"/>
        <w:jc w:val="right"/>
        <w:rPr>
          <w:rFonts w:ascii="Times New Roman" w:hAnsi="Times New Roman"/>
          <w:sz w:val="28"/>
          <w:szCs w:val="28"/>
        </w:rPr>
      </w:pPr>
      <w:r w:rsidRPr="00B0177A">
        <w:rPr>
          <w:rFonts w:ascii="Times New Roman" w:hAnsi="Times New Roman"/>
          <w:b/>
          <w:sz w:val="28"/>
          <w:szCs w:val="28"/>
        </w:rPr>
        <w:t>с татарским языком воспитания и обучения»</w:t>
      </w:r>
    </w:p>
    <w:p w:rsidR="00365143" w:rsidRPr="00B0177A" w:rsidRDefault="00B80CB8" w:rsidP="006873B3">
      <w:pPr>
        <w:spacing w:after="0" w:line="360" w:lineRule="auto"/>
        <w:ind w:firstLine="397"/>
        <w:jc w:val="both"/>
        <w:rPr>
          <w:rFonts w:ascii="Times New Roman" w:hAnsi="Times New Roman"/>
          <w:b/>
          <w:sz w:val="28"/>
          <w:szCs w:val="28"/>
        </w:rPr>
      </w:pPr>
      <w:r w:rsidRPr="00B0177A">
        <w:rPr>
          <w:rFonts w:ascii="Times New Roman" w:hAnsi="Times New Roman"/>
          <w:b/>
          <w:sz w:val="28"/>
          <w:szCs w:val="28"/>
        </w:rPr>
        <w:t xml:space="preserve">Актуальность. </w:t>
      </w:r>
      <w:r w:rsidR="0044707E" w:rsidRPr="00B0177A">
        <w:rPr>
          <w:rFonts w:ascii="Times New Roman" w:hAnsi="Times New Roman"/>
          <w:sz w:val="28"/>
          <w:szCs w:val="28"/>
          <w:shd w:val="clear" w:color="auto" w:fill="FFFFFF"/>
        </w:rPr>
        <w:t>Основа развития музыкальных и речевых способностей ребенка - это развитие чувства ритма. В работе с детьми с нарушением речи эта работа особенно важна</w:t>
      </w:r>
      <w:proofErr w:type="gramStart"/>
      <w:r w:rsidR="00B0177A">
        <w:rPr>
          <w:rFonts w:ascii="Times New Roman" w:hAnsi="Times New Roman"/>
          <w:sz w:val="28"/>
          <w:szCs w:val="28"/>
          <w:shd w:val="clear" w:color="auto" w:fill="FFFFFF"/>
        </w:rPr>
        <w:t>.</w:t>
      </w:r>
      <w:r w:rsidR="00365143" w:rsidRPr="00B0177A">
        <w:rPr>
          <w:rStyle w:val="c0"/>
          <w:rFonts w:ascii="Times New Roman" w:hAnsi="Times New Roman"/>
          <w:sz w:val="28"/>
          <w:szCs w:val="28"/>
        </w:rPr>
        <w:t>И</w:t>
      </w:r>
      <w:proofErr w:type="gramEnd"/>
      <w:r w:rsidR="00365143" w:rsidRPr="00B0177A">
        <w:rPr>
          <w:rStyle w:val="c0"/>
          <w:rFonts w:ascii="Times New Roman" w:hAnsi="Times New Roman"/>
          <w:sz w:val="28"/>
          <w:szCs w:val="28"/>
        </w:rPr>
        <w:t>спользование ритмических упражнений способствует тренировке подвижности нервных процессов центральной нервной системы, активированию коры головного мозга, развитию внимания, памяти, что позитивно влияет на коррекцию речевых нарушений у дошкольников.</w:t>
      </w:r>
    </w:p>
    <w:p w:rsidR="00365143" w:rsidRPr="00B0177A" w:rsidRDefault="00365143" w:rsidP="006873B3">
      <w:pPr>
        <w:pStyle w:val="c4"/>
        <w:shd w:val="clear" w:color="auto" w:fill="FFFFFF"/>
        <w:spacing w:before="0" w:beforeAutospacing="0" w:after="0" w:afterAutospacing="0" w:line="360" w:lineRule="auto"/>
        <w:jc w:val="both"/>
        <w:rPr>
          <w:color w:val="000000"/>
          <w:sz w:val="28"/>
          <w:szCs w:val="28"/>
        </w:rPr>
      </w:pPr>
      <w:r w:rsidRPr="00B0177A">
        <w:rPr>
          <w:rStyle w:val="c0"/>
          <w:color w:val="000000"/>
          <w:sz w:val="28"/>
          <w:szCs w:val="28"/>
        </w:rPr>
        <w:t>  У детей с речевой патологией часто наблюдаются недостатки в восприятии ритма, проявляющиеся в затруднениях воспроизведения слов, состоящих из 3 и более слогов. Проговаривая многосложное слово, ребенок не ориентируется на его ритмическую основу, поскольку не чувствует её. Так как наша речь организована ритмически, ребенка необходимо научить ориентироваться на ритмическую основу слогов, слов и фраз.</w:t>
      </w:r>
    </w:p>
    <w:p w:rsidR="00D12A02" w:rsidRPr="00885EF1" w:rsidRDefault="00365143" w:rsidP="006873B3">
      <w:pPr>
        <w:pStyle w:val="c4"/>
        <w:shd w:val="clear" w:color="auto" w:fill="FFFFFF"/>
        <w:spacing w:before="0" w:beforeAutospacing="0" w:after="0" w:afterAutospacing="0" w:line="360" w:lineRule="auto"/>
        <w:jc w:val="both"/>
        <w:rPr>
          <w:color w:val="000000"/>
          <w:sz w:val="28"/>
          <w:szCs w:val="28"/>
        </w:rPr>
      </w:pPr>
      <w:r w:rsidRPr="00B0177A">
        <w:rPr>
          <w:rStyle w:val="c0"/>
          <w:color w:val="000000"/>
          <w:sz w:val="28"/>
          <w:szCs w:val="28"/>
        </w:rPr>
        <w:t xml:space="preserve">  Организуя коррекционную работу, мы придаем большое значение использованию упражнений на координацию речи с движением. </w:t>
      </w:r>
      <w:proofErr w:type="gramStart"/>
      <w:r w:rsidRPr="00B0177A">
        <w:rPr>
          <w:rStyle w:val="c0"/>
          <w:color w:val="000000"/>
          <w:sz w:val="28"/>
          <w:szCs w:val="28"/>
        </w:rPr>
        <w:t>Ритмические упражнения</w:t>
      </w:r>
      <w:proofErr w:type="gramEnd"/>
      <w:r w:rsidRPr="00B0177A">
        <w:rPr>
          <w:rStyle w:val="c0"/>
          <w:color w:val="000000"/>
          <w:sz w:val="28"/>
          <w:szCs w:val="28"/>
        </w:rPr>
        <w:t xml:space="preserve"> используются не только на занятиях </w:t>
      </w:r>
      <w:proofErr w:type="spellStart"/>
      <w:r w:rsidRPr="00B0177A">
        <w:rPr>
          <w:rStyle w:val="c0"/>
          <w:color w:val="000000"/>
          <w:sz w:val="28"/>
          <w:szCs w:val="28"/>
        </w:rPr>
        <w:t>логоритмики</w:t>
      </w:r>
      <w:proofErr w:type="spellEnd"/>
      <w:r w:rsidRPr="00B0177A">
        <w:rPr>
          <w:rStyle w:val="c0"/>
          <w:color w:val="000000"/>
          <w:sz w:val="28"/>
          <w:szCs w:val="28"/>
        </w:rPr>
        <w:t xml:space="preserve"> с музыкальным сопровождением, но и в других видах деятельности ребенка: во время логопедических пятиминуток, на индивидуальных и подгрупповых занятиях, </w:t>
      </w:r>
      <w:proofErr w:type="spellStart"/>
      <w:r w:rsidRPr="00B0177A">
        <w:rPr>
          <w:rStyle w:val="c0"/>
          <w:color w:val="000000"/>
          <w:sz w:val="28"/>
          <w:szCs w:val="28"/>
        </w:rPr>
        <w:t>физминутках</w:t>
      </w:r>
      <w:proofErr w:type="spellEnd"/>
      <w:r w:rsidRPr="00B0177A">
        <w:rPr>
          <w:rStyle w:val="c0"/>
          <w:color w:val="000000"/>
          <w:sz w:val="28"/>
          <w:szCs w:val="28"/>
        </w:rPr>
        <w:t>.</w:t>
      </w:r>
      <w:r w:rsidR="00F35872">
        <w:rPr>
          <w:rStyle w:val="c0"/>
          <w:color w:val="000000"/>
          <w:sz w:val="28"/>
          <w:szCs w:val="28"/>
        </w:rPr>
        <w:t xml:space="preserve"> </w:t>
      </w:r>
      <w:r w:rsidR="00B80CB8" w:rsidRPr="00B0177A">
        <w:rPr>
          <w:sz w:val="28"/>
          <w:szCs w:val="28"/>
        </w:rPr>
        <w:t>Развитие чувства ритма – это одна</w:t>
      </w:r>
      <w:r w:rsidR="00B0177A">
        <w:rPr>
          <w:sz w:val="28"/>
          <w:szCs w:val="28"/>
        </w:rPr>
        <w:t xml:space="preserve"> из главных задач, которую ставя</w:t>
      </w:r>
      <w:r w:rsidR="00B80CB8" w:rsidRPr="00B0177A">
        <w:rPr>
          <w:sz w:val="28"/>
          <w:szCs w:val="28"/>
        </w:rPr>
        <w:t xml:space="preserve">т </w:t>
      </w:r>
      <w:r w:rsidR="00B0177A">
        <w:rPr>
          <w:sz w:val="28"/>
          <w:szCs w:val="28"/>
        </w:rPr>
        <w:t xml:space="preserve">специалисты </w:t>
      </w:r>
      <w:r w:rsidR="00B80CB8" w:rsidRPr="00B0177A">
        <w:rPr>
          <w:sz w:val="28"/>
          <w:szCs w:val="28"/>
        </w:rPr>
        <w:t xml:space="preserve">при работе с дошкольниками. Чувство ритма помогает вызвать желание активно и с радостью участвовать в различных видах музыкальной деятельности: восприятии музыки, пении, музыкально - ритмических движениях, игре на музыкальных инструментах, музыкально </w:t>
      </w:r>
      <w:proofErr w:type="gramStart"/>
      <w:r w:rsidR="00B80CB8" w:rsidRPr="00B0177A">
        <w:rPr>
          <w:sz w:val="28"/>
          <w:szCs w:val="28"/>
        </w:rPr>
        <w:t>-д</w:t>
      </w:r>
      <w:proofErr w:type="gramEnd"/>
      <w:r w:rsidR="00B80CB8" w:rsidRPr="00B0177A">
        <w:rPr>
          <w:sz w:val="28"/>
          <w:szCs w:val="28"/>
        </w:rPr>
        <w:t>идактических играх, а также в изучении</w:t>
      </w:r>
      <w:r w:rsidRPr="00B0177A">
        <w:rPr>
          <w:sz w:val="28"/>
          <w:szCs w:val="28"/>
        </w:rPr>
        <w:t xml:space="preserve"> татарского языка</w:t>
      </w:r>
      <w:r w:rsidR="00B80CB8" w:rsidRPr="00B0177A">
        <w:rPr>
          <w:sz w:val="28"/>
          <w:szCs w:val="28"/>
        </w:rPr>
        <w:t xml:space="preserve">.  Можно использовать разные формы работы, чтобы добиться нужного результата. Главное, чтобы это проходило в игровой форме, ненавязчиво и интересно. Одной из таких форм работы является игра  с </w:t>
      </w:r>
      <w:proofErr w:type="gramStart"/>
      <w:r w:rsidR="00B80CB8" w:rsidRPr="00B0177A">
        <w:rPr>
          <w:sz w:val="28"/>
          <w:szCs w:val="28"/>
        </w:rPr>
        <w:t>ритм-палочками</w:t>
      </w:r>
      <w:proofErr w:type="gramEnd"/>
      <w:r w:rsidR="00B80CB8" w:rsidRPr="00B0177A">
        <w:rPr>
          <w:sz w:val="28"/>
          <w:szCs w:val="28"/>
        </w:rPr>
        <w:t xml:space="preserve">. </w:t>
      </w:r>
    </w:p>
    <w:p w:rsidR="00D12A02" w:rsidRPr="00B0177A" w:rsidRDefault="00B80CB8" w:rsidP="007D4F5A">
      <w:pPr>
        <w:spacing w:after="0" w:line="360" w:lineRule="auto"/>
        <w:ind w:left="1418" w:firstLine="397"/>
        <w:jc w:val="both"/>
        <w:rPr>
          <w:rFonts w:ascii="Times New Roman" w:hAnsi="Times New Roman"/>
          <w:sz w:val="28"/>
          <w:szCs w:val="28"/>
        </w:rPr>
      </w:pPr>
      <w:proofErr w:type="gramStart"/>
      <w:r w:rsidRPr="00B0177A">
        <w:rPr>
          <w:rFonts w:ascii="Times New Roman" w:hAnsi="Times New Roman"/>
          <w:sz w:val="28"/>
          <w:szCs w:val="28"/>
        </w:rPr>
        <w:t>Ритм-палочки</w:t>
      </w:r>
      <w:proofErr w:type="gramEnd"/>
      <w:r w:rsidRPr="00B0177A">
        <w:rPr>
          <w:rFonts w:ascii="Times New Roman" w:hAnsi="Times New Roman"/>
          <w:sz w:val="28"/>
          <w:szCs w:val="28"/>
        </w:rPr>
        <w:t xml:space="preserve"> - простейшие шумовые инструменты. Были изоб</w:t>
      </w:r>
      <w:r w:rsidR="007D4F5A">
        <w:rPr>
          <w:rFonts w:ascii="Times New Roman" w:hAnsi="Times New Roman"/>
          <w:sz w:val="28"/>
          <w:szCs w:val="28"/>
        </w:rPr>
        <w:t>ретены немецким композитором и</w:t>
      </w:r>
      <w:r w:rsidR="007D4F5A" w:rsidRPr="007D4F5A">
        <w:rPr>
          <w:rFonts w:ascii="Times New Roman" w:hAnsi="Times New Roman"/>
          <w:sz w:val="28"/>
          <w:szCs w:val="28"/>
        </w:rPr>
        <w:t xml:space="preserve"> </w:t>
      </w:r>
      <w:r w:rsidRPr="00B0177A">
        <w:rPr>
          <w:rFonts w:ascii="Times New Roman" w:hAnsi="Times New Roman"/>
          <w:sz w:val="28"/>
          <w:szCs w:val="28"/>
        </w:rPr>
        <w:t xml:space="preserve">педагогом Карлом </w:t>
      </w:r>
      <w:proofErr w:type="spellStart"/>
      <w:r w:rsidRPr="00B0177A">
        <w:rPr>
          <w:rFonts w:ascii="Times New Roman" w:hAnsi="Times New Roman"/>
          <w:sz w:val="28"/>
          <w:szCs w:val="28"/>
        </w:rPr>
        <w:t>Орфом</w:t>
      </w:r>
      <w:proofErr w:type="spellEnd"/>
      <w:r w:rsidRPr="00B0177A">
        <w:rPr>
          <w:rFonts w:ascii="Times New Roman" w:hAnsi="Times New Roman"/>
          <w:sz w:val="28"/>
          <w:szCs w:val="28"/>
        </w:rPr>
        <w:t>.</w:t>
      </w:r>
    </w:p>
    <w:p w:rsidR="00D12A02" w:rsidRDefault="00B80CB8" w:rsidP="006873B3">
      <w:pPr>
        <w:spacing w:after="0" w:line="360" w:lineRule="auto"/>
        <w:ind w:firstLine="397"/>
        <w:jc w:val="both"/>
        <w:rPr>
          <w:rFonts w:ascii="Times New Roman" w:hAnsi="Times New Roman"/>
          <w:sz w:val="28"/>
          <w:szCs w:val="28"/>
          <w:shd w:val="clear" w:color="auto" w:fill="FFFFFF"/>
        </w:rPr>
      </w:pPr>
      <w:r w:rsidRPr="00B0177A">
        <w:rPr>
          <w:rFonts w:ascii="Times New Roman" w:hAnsi="Times New Roman"/>
          <w:sz w:val="28"/>
          <w:szCs w:val="28"/>
        </w:rPr>
        <w:t xml:space="preserve">Игры с </w:t>
      </w:r>
      <w:proofErr w:type="gramStart"/>
      <w:r w:rsidRPr="00B0177A">
        <w:rPr>
          <w:rFonts w:ascii="Times New Roman" w:hAnsi="Times New Roman"/>
          <w:sz w:val="28"/>
          <w:szCs w:val="28"/>
        </w:rPr>
        <w:t>ритм-палочками</w:t>
      </w:r>
      <w:proofErr w:type="gramEnd"/>
      <w:r w:rsidRPr="00B0177A">
        <w:rPr>
          <w:rFonts w:ascii="Times New Roman" w:hAnsi="Times New Roman"/>
          <w:sz w:val="28"/>
          <w:szCs w:val="28"/>
        </w:rPr>
        <w:t xml:space="preserve"> – это увлекательное и полезное занятие с детьми, развивающее внимание, память, мелкую моторику, речь, чувство ритма, координацию движений, ориентацию в пространстве, образное мышление, навык согласования движений с текстом стихотворения или песни, воображение, навык конструирования. </w:t>
      </w:r>
      <w:r w:rsidR="0044707E" w:rsidRPr="00B0177A">
        <w:rPr>
          <w:rFonts w:ascii="Times New Roman" w:hAnsi="Times New Roman"/>
          <w:sz w:val="28"/>
          <w:szCs w:val="28"/>
          <w:shd w:val="clear" w:color="auto" w:fill="FFFFFF"/>
        </w:rPr>
        <w:t>Ими можно отстукивать ритм, инсценировать стихотворения и даже рассказывать сказки</w:t>
      </w:r>
      <w:r w:rsidR="00B0177A">
        <w:rPr>
          <w:rFonts w:ascii="Times New Roman" w:hAnsi="Times New Roman"/>
          <w:sz w:val="28"/>
          <w:szCs w:val="28"/>
          <w:shd w:val="clear" w:color="auto" w:fill="FFFFFF"/>
        </w:rPr>
        <w:t>.</w:t>
      </w:r>
    </w:p>
    <w:p w:rsidR="00B0177A" w:rsidRPr="00B0177A" w:rsidRDefault="00B0177A" w:rsidP="006873B3">
      <w:pPr>
        <w:spacing w:after="0" w:line="360" w:lineRule="auto"/>
        <w:ind w:firstLine="397"/>
        <w:jc w:val="both"/>
        <w:rPr>
          <w:rFonts w:ascii="Times New Roman" w:hAnsi="Times New Roman"/>
          <w:sz w:val="28"/>
          <w:szCs w:val="28"/>
        </w:rPr>
      </w:pPr>
    </w:p>
    <w:p w:rsidR="00D12A02" w:rsidRPr="00B0177A" w:rsidRDefault="00B80CB8" w:rsidP="006873B3">
      <w:pPr>
        <w:spacing w:after="0" w:line="360" w:lineRule="auto"/>
        <w:ind w:firstLine="397"/>
        <w:jc w:val="both"/>
        <w:rPr>
          <w:rFonts w:ascii="Times New Roman" w:hAnsi="Times New Roman"/>
          <w:sz w:val="28"/>
          <w:szCs w:val="28"/>
        </w:rPr>
      </w:pPr>
      <w:r w:rsidRPr="00B0177A">
        <w:rPr>
          <w:rFonts w:ascii="Times New Roman" w:hAnsi="Times New Roman"/>
          <w:b/>
          <w:sz w:val="28"/>
          <w:szCs w:val="28"/>
        </w:rPr>
        <w:t xml:space="preserve">Цель: </w:t>
      </w:r>
      <w:r w:rsidRPr="00B0177A">
        <w:rPr>
          <w:rFonts w:ascii="Times New Roman" w:hAnsi="Times New Roman"/>
          <w:sz w:val="28"/>
          <w:szCs w:val="28"/>
        </w:rPr>
        <w:t xml:space="preserve">помочь детям активно войти в мир музыки, стимулировать развитие музыкально - ритмических способностей, </w:t>
      </w:r>
      <w:r w:rsidR="00B0177A">
        <w:rPr>
          <w:rFonts w:ascii="Times New Roman" w:hAnsi="Times New Roman"/>
          <w:sz w:val="28"/>
          <w:szCs w:val="28"/>
        </w:rPr>
        <w:t>речевое развитие,</w:t>
      </w:r>
      <w:r w:rsidR="00F35872">
        <w:rPr>
          <w:rFonts w:ascii="Times New Roman" w:hAnsi="Times New Roman"/>
          <w:sz w:val="28"/>
          <w:szCs w:val="28"/>
        </w:rPr>
        <w:t xml:space="preserve"> </w:t>
      </w:r>
      <w:r w:rsidRPr="00B0177A">
        <w:rPr>
          <w:rFonts w:ascii="Times New Roman" w:hAnsi="Times New Roman"/>
          <w:sz w:val="28"/>
          <w:szCs w:val="28"/>
        </w:rPr>
        <w:t>закрепить знание татарского языка посредством музыкальных игр.</w:t>
      </w:r>
    </w:p>
    <w:p w:rsidR="00D12A02" w:rsidRPr="00B0177A" w:rsidRDefault="00B80CB8" w:rsidP="006873B3">
      <w:pPr>
        <w:spacing w:after="0" w:line="360" w:lineRule="auto"/>
        <w:ind w:firstLine="397"/>
        <w:jc w:val="both"/>
        <w:rPr>
          <w:rFonts w:ascii="Times New Roman" w:hAnsi="Times New Roman"/>
          <w:sz w:val="28"/>
          <w:szCs w:val="28"/>
        </w:rPr>
      </w:pPr>
      <w:r w:rsidRPr="00B0177A">
        <w:rPr>
          <w:rFonts w:ascii="Times New Roman" w:hAnsi="Times New Roman"/>
          <w:b/>
          <w:sz w:val="28"/>
          <w:szCs w:val="28"/>
        </w:rPr>
        <w:t>Задачи:</w:t>
      </w:r>
    </w:p>
    <w:p w:rsidR="00D12A02" w:rsidRPr="00B0177A" w:rsidRDefault="00B80CB8" w:rsidP="006873B3">
      <w:pPr>
        <w:spacing w:after="0" w:line="360" w:lineRule="auto"/>
        <w:ind w:firstLine="397"/>
        <w:jc w:val="both"/>
        <w:rPr>
          <w:rFonts w:ascii="Times New Roman" w:hAnsi="Times New Roman"/>
          <w:sz w:val="28"/>
          <w:szCs w:val="28"/>
        </w:rPr>
      </w:pPr>
      <w:r w:rsidRPr="00B0177A">
        <w:rPr>
          <w:rFonts w:ascii="Times New Roman" w:hAnsi="Times New Roman"/>
          <w:sz w:val="28"/>
          <w:szCs w:val="28"/>
        </w:rPr>
        <w:t xml:space="preserve">- развитие речевых интонаций голоса, </w:t>
      </w:r>
    </w:p>
    <w:p w:rsidR="00D12A02" w:rsidRPr="00B0177A" w:rsidRDefault="00B80CB8" w:rsidP="006873B3">
      <w:pPr>
        <w:spacing w:after="0" w:line="360" w:lineRule="auto"/>
        <w:ind w:firstLine="397"/>
        <w:jc w:val="both"/>
        <w:rPr>
          <w:rFonts w:ascii="Times New Roman" w:hAnsi="Times New Roman"/>
          <w:sz w:val="28"/>
          <w:szCs w:val="28"/>
        </w:rPr>
      </w:pPr>
      <w:r w:rsidRPr="00B0177A">
        <w:rPr>
          <w:rFonts w:ascii="Times New Roman" w:hAnsi="Times New Roman"/>
          <w:sz w:val="28"/>
          <w:szCs w:val="28"/>
        </w:rPr>
        <w:t xml:space="preserve">- развитие чувства ритма, </w:t>
      </w:r>
    </w:p>
    <w:p w:rsidR="00B0177A" w:rsidRPr="00B0177A" w:rsidRDefault="00B80CB8" w:rsidP="006873B3">
      <w:pPr>
        <w:spacing w:after="0" w:line="360" w:lineRule="auto"/>
        <w:ind w:firstLine="397"/>
        <w:jc w:val="both"/>
        <w:rPr>
          <w:rFonts w:ascii="Times New Roman" w:hAnsi="Times New Roman"/>
          <w:sz w:val="28"/>
          <w:szCs w:val="28"/>
        </w:rPr>
      </w:pPr>
      <w:r w:rsidRPr="00B0177A">
        <w:rPr>
          <w:rFonts w:ascii="Times New Roman" w:hAnsi="Times New Roman"/>
          <w:sz w:val="28"/>
          <w:szCs w:val="28"/>
        </w:rPr>
        <w:t xml:space="preserve">- развитие координации движений, </w:t>
      </w:r>
    </w:p>
    <w:p w:rsidR="00D12A02" w:rsidRPr="00B0177A" w:rsidRDefault="00B80CB8" w:rsidP="006873B3">
      <w:pPr>
        <w:spacing w:after="0" w:line="360" w:lineRule="auto"/>
        <w:ind w:firstLine="397"/>
        <w:jc w:val="both"/>
        <w:rPr>
          <w:rFonts w:ascii="Times New Roman" w:hAnsi="Times New Roman"/>
          <w:sz w:val="28"/>
          <w:szCs w:val="28"/>
        </w:rPr>
      </w:pPr>
      <w:r w:rsidRPr="00B0177A">
        <w:rPr>
          <w:rFonts w:ascii="Times New Roman" w:hAnsi="Times New Roman"/>
          <w:sz w:val="28"/>
          <w:szCs w:val="28"/>
        </w:rPr>
        <w:t>- развитие мелкой и крупной моторики,</w:t>
      </w:r>
    </w:p>
    <w:p w:rsidR="00D12A02" w:rsidRPr="00B0177A" w:rsidRDefault="00B80CB8" w:rsidP="006873B3">
      <w:pPr>
        <w:spacing w:after="0" w:line="360" w:lineRule="auto"/>
        <w:ind w:firstLine="397"/>
        <w:jc w:val="both"/>
        <w:rPr>
          <w:rFonts w:ascii="Times New Roman" w:hAnsi="Times New Roman"/>
          <w:sz w:val="28"/>
          <w:szCs w:val="28"/>
        </w:rPr>
      </w:pPr>
      <w:r w:rsidRPr="00B0177A">
        <w:rPr>
          <w:rFonts w:ascii="Times New Roman" w:hAnsi="Times New Roman"/>
          <w:sz w:val="28"/>
          <w:szCs w:val="28"/>
        </w:rPr>
        <w:t>- закрепление знание татарского языка,</w:t>
      </w:r>
    </w:p>
    <w:p w:rsidR="00D12A02" w:rsidRPr="00B0177A" w:rsidRDefault="00B80CB8" w:rsidP="006873B3">
      <w:pPr>
        <w:spacing w:after="0" w:line="360" w:lineRule="auto"/>
        <w:ind w:firstLine="397"/>
        <w:jc w:val="both"/>
        <w:rPr>
          <w:rFonts w:ascii="Times New Roman" w:hAnsi="Times New Roman"/>
          <w:sz w:val="28"/>
          <w:szCs w:val="28"/>
        </w:rPr>
      </w:pPr>
      <w:r w:rsidRPr="00B0177A">
        <w:rPr>
          <w:rFonts w:ascii="Times New Roman" w:hAnsi="Times New Roman"/>
          <w:sz w:val="28"/>
          <w:szCs w:val="28"/>
        </w:rPr>
        <w:t>-  развитие творческих способностей.</w:t>
      </w:r>
    </w:p>
    <w:p w:rsidR="00D12A02" w:rsidRPr="00B0177A" w:rsidRDefault="00B80CB8" w:rsidP="006873B3">
      <w:pPr>
        <w:spacing w:after="0" w:line="360" w:lineRule="auto"/>
        <w:ind w:firstLine="397"/>
        <w:jc w:val="both"/>
        <w:rPr>
          <w:rFonts w:ascii="Times New Roman" w:hAnsi="Times New Roman"/>
          <w:sz w:val="28"/>
          <w:szCs w:val="28"/>
        </w:rPr>
      </w:pPr>
      <w:r w:rsidRPr="00B0177A">
        <w:rPr>
          <w:rFonts w:ascii="Times New Roman" w:hAnsi="Times New Roman"/>
          <w:sz w:val="28"/>
          <w:szCs w:val="28"/>
        </w:rPr>
        <w:t xml:space="preserve">Игры с палочками  дают возможность интегрировать несколько видов деятельности, что является актуальным в период дошкольного детства для гармоничного и целостного развития детей. </w:t>
      </w:r>
    </w:p>
    <w:p w:rsidR="00D12A02" w:rsidRPr="00B0177A" w:rsidRDefault="00B80CB8" w:rsidP="006873B3">
      <w:pPr>
        <w:spacing w:after="0" w:line="360" w:lineRule="auto"/>
        <w:ind w:firstLine="397"/>
        <w:jc w:val="both"/>
        <w:rPr>
          <w:rFonts w:ascii="Times New Roman" w:hAnsi="Times New Roman"/>
          <w:sz w:val="28"/>
          <w:szCs w:val="28"/>
        </w:rPr>
      </w:pPr>
      <w:r w:rsidRPr="00B0177A">
        <w:rPr>
          <w:rFonts w:ascii="Times New Roman" w:hAnsi="Times New Roman"/>
          <w:sz w:val="28"/>
          <w:szCs w:val="28"/>
        </w:rPr>
        <w:t>Обеспечение: деревянные палочки на каждого ребёнка по 2 шт. Палочки изготавливают  из «поющего» дерева: бука или дуба. Длина палочек – 15см, диаметр – 2см. Временными палочками могут служить палочки от флажков, карандаши, фломастеры.</w:t>
      </w:r>
    </w:p>
    <w:p w:rsidR="00D12A02" w:rsidRPr="00B0177A" w:rsidRDefault="00B80CB8" w:rsidP="006873B3">
      <w:pPr>
        <w:spacing w:after="0" w:line="360" w:lineRule="auto"/>
        <w:ind w:firstLine="397"/>
        <w:jc w:val="both"/>
        <w:rPr>
          <w:rFonts w:ascii="Times New Roman" w:hAnsi="Times New Roman"/>
          <w:sz w:val="28"/>
          <w:szCs w:val="28"/>
        </w:rPr>
      </w:pPr>
      <w:r w:rsidRPr="00B0177A">
        <w:rPr>
          <w:rFonts w:ascii="Times New Roman" w:hAnsi="Times New Roman"/>
          <w:sz w:val="28"/>
          <w:szCs w:val="28"/>
        </w:rPr>
        <w:t>Предполагаемые результаты:</w:t>
      </w:r>
    </w:p>
    <w:p w:rsidR="00D12A02" w:rsidRPr="00B0177A" w:rsidRDefault="00B80CB8" w:rsidP="006873B3">
      <w:pPr>
        <w:spacing w:after="0" w:line="360" w:lineRule="auto"/>
        <w:ind w:firstLine="397"/>
        <w:jc w:val="both"/>
        <w:rPr>
          <w:rFonts w:ascii="Times New Roman" w:hAnsi="Times New Roman"/>
          <w:sz w:val="28"/>
          <w:szCs w:val="28"/>
        </w:rPr>
      </w:pPr>
      <w:r w:rsidRPr="00B0177A">
        <w:rPr>
          <w:rFonts w:ascii="Times New Roman" w:hAnsi="Times New Roman"/>
          <w:sz w:val="28"/>
          <w:szCs w:val="28"/>
        </w:rPr>
        <w:t>Дети научатся согласовывать движения с текстом, закрепят знание татарского языка. Радость, удовольствие, положительные эмоции.</w:t>
      </w:r>
    </w:p>
    <w:p w:rsidR="00885EF1" w:rsidRDefault="00B80CB8" w:rsidP="006873B3">
      <w:pPr>
        <w:pStyle w:val="a4"/>
        <w:spacing w:after="0" w:line="360" w:lineRule="auto"/>
        <w:ind w:left="0" w:firstLine="397"/>
        <w:jc w:val="center"/>
        <w:rPr>
          <w:rFonts w:ascii="Times New Roman" w:hAnsi="Times New Roman"/>
          <w:b/>
          <w:sz w:val="28"/>
          <w:szCs w:val="28"/>
        </w:rPr>
      </w:pPr>
      <w:r w:rsidRPr="00B0177A">
        <w:rPr>
          <w:rFonts w:ascii="Times New Roman" w:hAnsi="Times New Roman"/>
          <w:b/>
          <w:sz w:val="28"/>
          <w:szCs w:val="28"/>
        </w:rPr>
        <w:t xml:space="preserve">Комплекс ритмических игр с </w:t>
      </w:r>
      <w:proofErr w:type="gramStart"/>
      <w:r w:rsidRPr="00B0177A">
        <w:rPr>
          <w:rFonts w:ascii="Times New Roman" w:hAnsi="Times New Roman"/>
          <w:b/>
          <w:sz w:val="28"/>
          <w:szCs w:val="28"/>
        </w:rPr>
        <w:t>ритм-палочками</w:t>
      </w:r>
      <w:proofErr w:type="gramEnd"/>
    </w:p>
    <w:p w:rsidR="00D12A02" w:rsidRPr="00885EF1" w:rsidRDefault="00B80CB8" w:rsidP="006873B3">
      <w:pPr>
        <w:pStyle w:val="a4"/>
        <w:spacing w:after="0" w:line="360" w:lineRule="auto"/>
        <w:ind w:left="0" w:firstLine="397"/>
        <w:jc w:val="center"/>
        <w:rPr>
          <w:rFonts w:ascii="Times New Roman" w:hAnsi="Times New Roman"/>
          <w:sz w:val="28"/>
          <w:szCs w:val="28"/>
        </w:rPr>
      </w:pPr>
      <w:r w:rsidRPr="00885EF1">
        <w:rPr>
          <w:rFonts w:ascii="Times New Roman" w:hAnsi="Times New Roman"/>
          <w:b/>
          <w:sz w:val="28"/>
          <w:szCs w:val="28"/>
        </w:rPr>
        <w:t>на русском и татарском языках.</w:t>
      </w:r>
    </w:p>
    <w:p w:rsidR="00D12A02" w:rsidRPr="00885EF1" w:rsidRDefault="00B80CB8" w:rsidP="006873B3">
      <w:pPr>
        <w:spacing w:after="0" w:line="360" w:lineRule="auto"/>
        <w:jc w:val="both"/>
        <w:rPr>
          <w:rFonts w:ascii="Times New Roman" w:hAnsi="Times New Roman"/>
          <w:sz w:val="28"/>
          <w:szCs w:val="28"/>
        </w:rPr>
      </w:pPr>
      <w:r w:rsidRPr="00885EF1">
        <w:rPr>
          <w:rFonts w:ascii="Times New Roman" w:hAnsi="Times New Roman"/>
          <w:b/>
          <w:sz w:val="28"/>
          <w:szCs w:val="28"/>
        </w:rPr>
        <w:t>Игра№1 «Делай как я».</w:t>
      </w:r>
    </w:p>
    <w:p w:rsidR="00D12A02" w:rsidRPr="00B0177A" w:rsidRDefault="00B80CB8" w:rsidP="006873B3">
      <w:pPr>
        <w:pStyle w:val="a4"/>
        <w:spacing w:after="0" w:line="360" w:lineRule="auto"/>
        <w:ind w:left="0" w:firstLine="397"/>
        <w:jc w:val="both"/>
        <w:rPr>
          <w:rFonts w:ascii="Times New Roman" w:hAnsi="Times New Roman"/>
          <w:sz w:val="28"/>
          <w:szCs w:val="28"/>
        </w:rPr>
      </w:pPr>
      <w:r w:rsidRPr="00B0177A">
        <w:rPr>
          <w:rFonts w:ascii="Times New Roman" w:hAnsi="Times New Roman"/>
          <w:sz w:val="28"/>
          <w:szCs w:val="28"/>
          <w:u w:val="single"/>
        </w:rPr>
        <w:t xml:space="preserve">Задача </w:t>
      </w:r>
      <w:r w:rsidRPr="00B0177A">
        <w:rPr>
          <w:rFonts w:ascii="Times New Roman" w:hAnsi="Times New Roman"/>
          <w:sz w:val="28"/>
          <w:szCs w:val="28"/>
        </w:rPr>
        <w:t>– учить детей реагировать на смену движений.</w:t>
      </w:r>
    </w:p>
    <w:p w:rsidR="00D12A02" w:rsidRPr="00B0177A" w:rsidRDefault="00B80CB8" w:rsidP="006873B3">
      <w:pPr>
        <w:pStyle w:val="a4"/>
        <w:spacing w:after="0" w:line="360" w:lineRule="auto"/>
        <w:ind w:left="0" w:firstLine="397"/>
        <w:jc w:val="both"/>
        <w:rPr>
          <w:rFonts w:ascii="Times New Roman" w:hAnsi="Times New Roman"/>
          <w:sz w:val="28"/>
          <w:szCs w:val="28"/>
        </w:rPr>
      </w:pPr>
      <w:r w:rsidRPr="00B0177A">
        <w:rPr>
          <w:rFonts w:ascii="Times New Roman" w:hAnsi="Times New Roman"/>
          <w:i/>
          <w:sz w:val="28"/>
          <w:szCs w:val="28"/>
        </w:rPr>
        <w:t>Варианты игры:</w:t>
      </w:r>
    </w:p>
    <w:p w:rsidR="00885EF1" w:rsidRDefault="00885EF1" w:rsidP="006873B3">
      <w:pPr>
        <w:pStyle w:val="a4"/>
        <w:spacing w:after="0" w:line="360" w:lineRule="auto"/>
        <w:ind w:left="0" w:firstLine="397"/>
        <w:jc w:val="both"/>
        <w:rPr>
          <w:rFonts w:ascii="Times New Roman" w:hAnsi="Times New Roman"/>
          <w:sz w:val="28"/>
          <w:szCs w:val="28"/>
        </w:rPr>
        <w:sectPr w:rsidR="00885EF1">
          <w:pgSz w:w="11906" w:h="16838"/>
          <w:pgMar w:top="1134" w:right="1134" w:bottom="1134" w:left="1134" w:header="720" w:footer="720" w:gutter="0"/>
          <w:cols w:space="720"/>
        </w:sectPr>
      </w:pPr>
    </w:p>
    <w:p w:rsidR="00D12A02" w:rsidRPr="00B0177A" w:rsidRDefault="00B80CB8" w:rsidP="006873B3">
      <w:pPr>
        <w:pStyle w:val="a4"/>
        <w:spacing w:after="0" w:line="360" w:lineRule="auto"/>
        <w:ind w:left="0" w:firstLine="397"/>
        <w:jc w:val="both"/>
        <w:rPr>
          <w:rFonts w:ascii="Times New Roman" w:hAnsi="Times New Roman"/>
          <w:sz w:val="28"/>
          <w:szCs w:val="28"/>
        </w:rPr>
      </w:pPr>
      <w:r w:rsidRPr="00B0177A">
        <w:rPr>
          <w:rFonts w:ascii="Times New Roman" w:hAnsi="Times New Roman"/>
          <w:sz w:val="28"/>
          <w:szCs w:val="28"/>
        </w:rPr>
        <w:t xml:space="preserve"> - шагать палочками по полу «топ-топ»;</w:t>
      </w:r>
    </w:p>
    <w:p w:rsidR="00D12A02" w:rsidRPr="00B0177A" w:rsidRDefault="00B80CB8" w:rsidP="006873B3">
      <w:pPr>
        <w:pStyle w:val="a4"/>
        <w:spacing w:after="0" w:line="360" w:lineRule="auto"/>
        <w:ind w:left="0" w:firstLine="397"/>
        <w:jc w:val="both"/>
        <w:rPr>
          <w:rFonts w:ascii="Times New Roman" w:hAnsi="Times New Roman"/>
          <w:sz w:val="28"/>
          <w:szCs w:val="28"/>
        </w:rPr>
      </w:pPr>
      <w:r w:rsidRPr="00B0177A">
        <w:rPr>
          <w:rFonts w:ascii="Times New Roman" w:hAnsi="Times New Roman"/>
          <w:sz w:val="28"/>
          <w:szCs w:val="28"/>
        </w:rPr>
        <w:t xml:space="preserve"> - стучать палочками «тук-тук»;</w:t>
      </w:r>
    </w:p>
    <w:p w:rsidR="00D12A02" w:rsidRPr="00B0177A" w:rsidRDefault="00B80CB8" w:rsidP="006873B3">
      <w:pPr>
        <w:pStyle w:val="a4"/>
        <w:spacing w:after="0" w:line="360" w:lineRule="auto"/>
        <w:ind w:left="0" w:firstLine="397"/>
        <w:jc w:val="both"/>
        <w:rPr>
          <w:rFonts w:ascii="Times New Roman" w:hAnsi="Times New Roman"/>
          <w:sz w:val="28"/>
          <w:szCs w:val="28"/>
        </w:rPr>
      </w:pPr>
      <w:r w:rsidRPr="00B0177A">
        <w:rPr>
          <w:rFonts w:ascii="Times New Roman" w:hAnsi="Times New Roman"/>
          <w:sz w:val="28"/>
          <w:szCs w:val="28"/>
        </w:rPr>
        <w:t xml:space="preserve"> - стучать «шляпками» палочек;</w:t>
      </w:r>
    </w:p>
    <w:p w:rsidR="00D12A02" w:rsidRPr="00B0177A" w:rsidRDefault="00B80CB8" w:rsidP="006873B3">
      <w:pPr>
        <w:pStyle w:val="a4"/>
        <w:spacing w:after="0" w:line="360" w:lineRule="auto"/>
        <w:ind w:left="0" w:firstLine="397"/>
        <w:jc w:val="both"/>
        <w:rPr>
          <w:rFonts w:ascii="Times New Roman" w:hAnsi="Times New Roman"/>
          <w:sz w:val="28"/>
          <w:szCs w:val="28"/>
        </w:rPr>
      </w:pPr>
      <w:r w:rsidRPr="00B0177A">
        <w:rPr>
          <w:rFonts w:ascii="Times New Roman" w:hAnsi="Times New Roman"/>
          <w:sz w:val="28"/>
          <w:szCs w:val="28"/>
        </w:rPr>
        <w:t xml:space="preserve"> - стучать основаниями палочек;</w:t>
      </w:r>
    </w:p>
    <w:p w:rsidR="00D12A02" w:rsidRPr="00B0177A" w:rsidRDefault="00B80CB8" w:rsidP="006873B3">
      <w:pPr>
        <w:pStyle w:val="a4"/>
        <w:spacing w:after="0" w:line="360" w:lineRule="auto"/>
        <w:ind w:left="0" w:firstLine="397"/>
        <w:jc w:val="both"/>
        <w:rPr>
          <w:rFonts w:ascii="Times New Roman" w:hAnsi="Times New Roman"/>
          <w:sz w:val="28"/>
          <w:szCs w:val="28"/>
        </w:rPr>
      </w:pPr>
      <w:r w:rsidRPr="00B0177A">
        <w:rPr>
          <w:rFonts w:ascii="Times New Roman" w:hAnsi="Times New Roman"/>
          <w:sz w:val="28"/>
          <w:szCs w:val="28"/>
        </w:rPr>
        <w:t xml:space="preserve"> - перекатывать в ладошках, «греть» палочки;</w:t>
      </w:r>
    </w:p>
    <w:p w:rsidR="00D12A02" w:rsidRPr="00B0177A" w:rsidRDefault="00B80CB8" w:rsidP="006873B3">
      <w:pPr>
        <w:pStyle w:val="a4"/>
        <w:spacing w:after="0" w:line="360" w:lineRule="auto"/>
        <w:ind w:left="0" w:firstLine="397"/>
        <w:jc w:val="both"/>
        <w:rPr>
          <w:rFonts w:ascii="Times New Roman" w:hAnsi="Times New Roman"/>
          <w:sz w:val="28"/>
          <w:szCs w:val="28"/>
        </w:rPr>
      </w:pPr>
      <w:r w:rsidRPr="00B0177A">
        <w:rPr>
          <w:rFonts w:ascii="Times New Roman" w:hAnsi="Times New Roman"/>
          <w:sz w:val="28"/>
          <w:szCs w:val="28"/>
        </w:rPr>
        <w:t xml:space="preserve"> - катать «колбаски» по полу;</w:t>
      </w:r>
    </w:p>
    <w:p w:rsidR="00D12A02" w:rsidRPr="00B0177A" w:rsidRDefault="00B80CB8" w:rsidP="006873B3">
      <w:pPr>
        <w:pStyle w:val="a4"/>
        <w:spacing w:after="0" w:line="360" w:lineRule="auto"/>
        <w:ind w:left="0" w:firstLine="397"/>
        <w:jc w:val="both"/>
        <w:rPr>
          <w:rFonts w:ascii="Times New Roman" w:hAnsi="Times New Roman"/>
          <w:sz w:val="28"/>
          <w:szCs w:val="28"/>
        </w:rPr>
      </w:pPr>
      <w:r w:rsidRPr="00B0177A">
        <w:rPr>
          <w:rFonts w:ascii="Times New Roman" w:hAnsi="Times New Roman"/>
          <w:sz w:val="28"/>
          <w:szCs w:val="28"/>
        </w:rPr>
        <w:t xml:space="preserve"> -стучать палочками над головой;</w:t>
      </w:r>
    </w:p>
    <w:p w:rsidR="00D12A02" w:rsidRPr="00B0177A" w:rsidRDefault="00B80CB8" w:rsidP="006873B3">
      <w:pPr>
        <w:pStyle w:val="a4"/>
        <w:spacing w:after="0" w:line="360" w:lineRule="auto"/>
        <w:ind w:left="0" w:firstLine="397"/>
        <w:jc w:val="both"/>
        <w:rPr>
          <w:rFonts w:ascii="Times New Roman" w:hAnsi="Times New Roman"/>
          <w:sz w:val="28"/>
          <w:szCs w:val="28"/>
        </w:rPr>
      </w:pPr>
      <w:r w:rsidRPr="00B0177A">
        <w:rPr>
          <w:rFonts w:ascii="Times New Roman" w:hAnsi="Times New Roman"/>
          <w:sz w:val="28"/>
          <w:szCs w:val="28"/>
        </w:rPr>
        <w:t xml:space="preserve"> - прятать палочки за спиной.</w:t>
      </w:r>
    </w:p>
    <w:p w:rsidR="00885EF1" w:rsidRDefault="00885EF1" w:rsidP="006873B3">
      <w:pPr>
        <w:pStyle w:val="a4"/>
        <w:spacing w:after="0" w:line="360" w:lineRule="auto"/>
        <w:ind w:left="0" w:firstLine="397"/>
        <w:jc w:val="both"/>
        <w:rPr>
          <w:rFonts w:ascii="Times New Roman" w:hAnsi="Times New Roman"/>
          <w:i/>
          <w:sz w:val="28"/>
          <w:szCs w:val="28"/>
        </w:rPr>
        <w:sectPr w:rsidR="00885EF1" w:rsidSect="00885EF1">
          <w:type w:val="continuous"/>
          <w:pgSz w:w="11906" w:h="16838"/>
          <w:pgMar w:top="1134" w:right="1134" w:bottom="1134" w:left="1134" w:header="720" w:footer="720" w:gutter="0"/>
          <w:cols w:num="2" w:space="720"/>
        </w:sectPr>
      </w:pPr>
    </w:p>
    <w:p w:rsidR="00D12A02" w:rsidRPr="00885EF1" w:rsidRDefault="00B80CB8" w:rsidP="006873B3">
      <w:pPr>
        <w:pStyle w:val="a4"/>
        <w:spacing w:after="0" w:line="360" w:lineRule="auto"/>
        <w:ind w:left="0" w:firstLine="397"/>
        <w:jc w:val="both"/>
        <w:rPr>
          <w:rFonts w:ascii="Times New Roman" w:hAnsi="Times New Roman"/>
          <w:sz w:val="28"/>
          <w:szCs w:val="28"/>
        </w:rPr>
      </w:pPr>
      <w:r w:rsidRPr="00B0177A">
        <w:rPr>
          <w:rFonts w:ascii="Times New Roman" w:hAnsi="Times New Roman"/>
          <w:i/>
          <w:sz w:val="28"/>
          <w:szCs w:val="28"/>
        </w:rPr>
        <w:t xml:space="preserve">Методические рекомендации: </w:t>
      </w:r>
      <w:r w:rsidRPr="00B0177A">
        <w:rPr>
          <w:rFonts w:ascii="Times New Roman" w:hAnsi="Times New Roman"/>
          <w:sz w:val="28"/>
          <w:szCs w:val="28"/>
        </w:rPr>
        <w:t>Педагог не меняет движение, пока все дети не включатся в игру. Важен не темп игры, а внимание и активность детей. Игра может сопровождаться звучанием ритмичной маршевой или танцевальной музыки.</w:t>
      </w:r>
    </w:p>
    <w:p w:rsidR="00D12A02" w:rsidRPr="00B0177A" w:rsidRDefault="00B80CB8" w:rsidP="006873B3">
      <w:pPr>
        <w:pStyle w:val="a4"/>
        <w:spacing w:after="0" w:line="360" w:lineRule="auto"/>
        <w:ind w:left="0" w:firstLine="397"/>
        <w:jc w:val="both"/>
        <w:rPr>
          <w:rFonts w:ascii="Times New Roman" w:hAnsi="Times New Roman"/>
          <w:sz w:val="28"/>
          <w:szCs w:val="28"/>
        </w:rPr>
      </w:pPr>
      <w:r w:rsidRPr="00B0177A">
        <w:rPr>
          <w:rFonts w:ascii="Times New Roman" w:hAnsi="Times New Roman"/>
          <w:b/>
          <w:sz w:val="28"/>
          <w:szCs w:val="28"/>
        </w:rPr>
        <w:t>Игра  №2 «</w:t>
      </w:r>
      <w:proofErr w:type="spellStart"/>
      <w:r w:rsidRPr="00B0177A">
        <w:rPr>
          <w:rFonts w:ascii="Times New Roman" w:hAnsi="Times New Roman"/>
          <w:b/>
          <w:sz w:val="28"/>
          <w:szCs w:val="28"/>
        </w:rPr>
        <w:t>Аяклар</w:t>
      </w:r>
      <w:proofErr w:type="spellEnd"/>
      <w:r w:rsidRPr="00B0177A">
        <w:rPr>
          <w:rFonts w:ascii="Times New Roman" w:hAnsi="Times New Roman"/>
          <w:b/>
          <w:sz w:val="28"/>
          <w:szCs w:val="28"/>
        </w:rPr>
        <w:t>» на татарском языке</w:t>
      </w:r>
    </w:p>
    <w:p w:rsidR="00D12A02" w:rsidRPr="00B0177A" w:rsidRDefault="00B80CB8" w:rsidP="006873B3">
      <w:pPr>
        <w:pStyle w:val="a4"/>
        <w:spacing w:after="0" w:line="360" w:lineRule="auto"/>
        <w:ind w:left="0" w:firstLine="397"/>
        <w:jc w:val="both"/>
        <w:rPr>
          <w:rFonts w:ascii="Times New Roman" w:hAnsi="Times New Roman"/>
          <w:sz w:val="28"/>
          <w:szCs w:val="28"/>
        </w:rPr>
      </w:pPr>
      <w:r w:rsidRPr="00B0177A">
        <w:rPr>
          <w:rFonts w:ascii="Times New Roman" w:hAnsi="Times New Roman"/>
          <w:sz w:val="28"/>
          <w:szCs w:val="28"/>
          <w:u w:val="single"/>
        </w:rPr>
        <w:t xml:space="preserve">Задача: </w:t>
      </w:r>
      <w:r w:rsidRPr="00B0177A">
        <w:rPr>
          <w:rFonts w:ascii="Times New Roman" w:hAnsi="Times New Roman"/>
          <w:sz w:val="28"/>
          <w:szCs w:val="28"/>
        </w:rPr>
        <w:t>развитие внимания, умения сочетать свои действия с текстом, укрепить знания татарского языка.</w:t>
      </w:r>
    </w:p>
    <w:p w:rsidR="00D12A02" w:rsidRPr="00885EF1" w:rsidRDefault="00B80CB8" w:rsidP="006873B3">
      <w:pPr>
        <w:pStyle w:val="a4"/>
        <w:spacing w:after="0" w:line="360" w:lineRule="auto"/>
        <w:ind w:left="0" w:firstLine="397"/>
        <w:jc w:val="both"/>
        <w:rPr>
          <w:rFonts w:ascii="Times New Roman" w:hAnsi="Times New Roman"/>
          <w:sz w:val="28"/>
          <w:szCs w:val="28"/>
        </w:rPr>
      </w:pPr>
      <w:r w:rsidRPr="00B0177A">
        <w:rPr>
          <w:rFonts w:ascii="Times New Roman" w:hAnsi="Times New Roman"/>
          <w:i/>
          <w:sz w:val="28"/>
          <w:szCs w:val="28"/>
        </w:rPr>
        <w:t xml:space="preserve">Ход </w:t>
      </w:r>
      <w:proofErr w:type="spellStart"/>
      <w:r w:rsidRPr="00B0177A">
        <w:rPr>
          <w:rFonts w:ascii="Times New Roman" w:hAnsi="Times New Roman"/>
          <w:i/>
          <w:sz w:val="28"/>
          <w:szCs w:val="28"/>
        </w:rPr>
        <w:t>игры</w:t>
      </w:r>
      <w:proofErr w:type="gramStart"/>
      <w:r w:rsidRPr="00B0177A">
        <w:rPr>
          <w:rFonts w:ascii="Times New Roman" w:hAnsi="Times New Roman"/>
          <w:i/>
          <w:sz w:val="28"/>
          <w:szCs w:val="28"/>
        </w:rPr>
        <w:t>:</w:t>
      </w:r>
      <w:r w:rsidRPr="00885EF1">
        <w:rPr>
          <w:rFonts w:ascii="Times New Roman" w:hAnsi="Times New Roman"/>
          <w:sz w:val="28"/>
          <w:szCs w:val="28"/>
        </w:rPr>
        <w:t>А</w:t>
      </w:r>
      <w:proofErr w:type="gramEnd"/>
      <w:r w:rsidRPr="00885EF1">
        <w:rPr>
          <w:rFonts w:ascii="Times New Roman" w:hAnsi="Times New Roman"/>
          <w:sz w:val="28"/>
          <w:szCs w:val="28"/>
        </w:rPr>
        <w:t>яклар</w:t>
      </w:r>
      <w:proofErr w:type="spellEnd"/>
      <w:r w:rsidRPr="00885EF1">
        <w:rPr>
          <w:rFonts w:ascii="Times New Roman" w:hAnsi="Times New Roman"/>
          <w:sz w:val="28"/>
          <w:szCs w:val="28"/>
        </w:rPr>
        <w:t xml:space="preserve">, </w:t>
      </w:r>
      <w:proofErr w:type="spellStart"/>
      <w:r w:rsidRPr="00885EF1">
        <w:rPr>
          <w:rFonts w:ascii="Times New Roman" w:hAnsi="Times New Roman"/>
          <w:sz w:val="28"/>
          <w:szCs w:val="28"/>
        </w:rPr>
        <w:t>аяклар</w:t>
      </w:r>
      <w:proofErr w:type="spellEnd"/>
      <w:r w:rsidRPr="00885EF1">
        <w:rPr>
          <w:rFonts w:ascii="Times New Roman" w:hAnsi="Times New Roman"/>
          <w:sz w:val="28"/>
          <w:szCs w:val="28"/>
        </w:rPr>
        <w:t xml:space="preserve">, </w:t>
      </w:r>
      <w:proofErr w:type="spellStart"/>
      <w:r w:rsidRPr="00885EF1">
        <w:rPr>
          <w:rFonts w:ascii="Times New Roman" w:hAnsi="Times New Roman"/>
          <w:sz w:val="28"/>
          <w:szCs w:val="28"/>
        </w:rPr>
        <w:t>сезатлыйсызмы</w:t>
      </w:r>
      <w:proofErr w:type="spellEnd"/>
      <w:r w:rsidRPr="00885EF1">
        <w:rPr>
          <w:rFonts w:ascii="Times New Roman" w:hAnsi="Times New Roman"/>
          <w:sz w:val="28"/>
          <w:szCs w:val="28"/>
        </w:rPr>
        <w:t>?              (</w:t>
      </w:r>
      <w:r w:rsidRPr="00885EF1">
        <w:rPr>
          <w:rFonts w:ascii="Times New Roman" w:hAnsi="Times New Roman"/>
          <w:i/>
          <w:sz w:val="28"/>
          <w:szCs w:val="28"/>
        </w:rPr>
        <w:t>задаёт вопрос педагог)</w:t>
      </w:r>
    </w:p>
    <w:p w:rsidR="00D12A02" w:rsidRPr="00B0177A" w:rsidRDefault="00B80CB8" w:rsidP="006873B3">
      <w:pPr>
        <w:pStyle w:val="a4"/>
        <w:spacing w:after="0" w:line="360" w:lineRule="auto"/>
        <w:ind w:left="0" w:firstLine="397"/>
        <w:jc w:val="both"/>
        <w:rPr>
          <w:rFonts w:ascii="Times New Roman" w:hAnsi="Times New Roman"/>
          <w:sz w:val="28"/>
          <w:szCs w:val="28"/>
        </w:rPr>
      </w:pPr>
      <w:r w:rsidRPr="00B0177A">
        <w:rPr>
          <w:rFonts w:ascii="Times New Roman" w:hAnsi="Times New Roman"/>
          <w:sz w:val="28"/>
          <w:szCs w:val="28"/>
        </w:rPr>
        <w:t xml:space="preserve">Без </w:t>
      </w:r>
      <w:proofErr w:type="spellStart"/>
      <w:r w:rsidRPr="00B0177A">
        <w:rPr>
          <w:rFonts w:ascii="Times New Roman" w:hAnsi="Times New Roman"/>
          <w:sz w:val="28"/>
          <w:szCs w:val="28"/>
        </w:rPr>
        <w:t>атлыйбыз</w:t>
      </w:r>
      <w:proofErr w:type="spellEnd"/>
      <w:r w:rsidRPr="00B0177A">
        <w:rPr>
          <w:rFonts w:ascii="Times New Roman" w:hAnsi="Times New Roman"/>
          <w:sz w:val="28"/>
          <w:szCs w:val="28"/>
        </w:rPr>
        <w:t xml:space="preserve">, без </w:t>
      </w:r>
      <w:proofErr w:type="spellStart"/>
      <w:r w:rsidRPr="00B0177A">
        <w:rPr>
          <w:rFonts w:ascii="Times New Roman" w:hAnsi="Times New Roman"/>
          <w:sz w:val="28"/>
          <w:szCs w:val="28"/>
        </w:rPr>
        <w:t>атлыйбыз</w:t>
      </w:r>
      <w:proofErr w:type="spellEnd"/>
      <w:r w:rsidRPr="00B0177A">
        <w:rPr>
          <w:rFonts w:ascii="Times New Roman" w:hAnsi="Times New Roman"/>
          <w:sz w:val="28"/>
          <w:szCs w:val="28"/>
        </w:rPr>
        <w:t>.            (</w:t>
      </w:r>
      <w:r w:rsidRPr="00B0177A">
        <w:rPr>
          <w:rFonts w:ascii="Times New Roman" w:hAnsi="Times New Roman"/>
          <w:i/>
          <w:sz w:val="28"/>
          <w:szCs w:val="28"/>
        </w:rPr>
        <w:t>дети  стучат палочками поочерёдно)</w:t>
      </w:r>
    </w:p>
    <w:p w:rsidR="00D12A02" w:rsidRPr="00B0177A" w:rsidRDefault="00B80CB8" w:rsidP="006873B3">
      <w:pPr>
        <w:pStyle w:val="a4"/>
        <w:spacing w:after="0" w:line="360" w:lineRule="auto"/>
        <w:ind w:left="0" w:firstLine="397"/>
        <w:jc w:val="both"/>
        <w:rPr>
          <w:rFonts w:ascii="Times New Roman" w:hAnsi="Times New Roman"/>
          <w:sz w:val="28"/>
          <w:szCs w:val="28"/>
        </w:rPr>
      </w:pPr>
      <w:proofErr w:type="spellStart"/>
      <w:r w:rsidRPr="00B0177A">
        <w:rPr>
          <w:rFonts w:ascii="Times New Roman" w:hAnsi="Times New Roman"/>
          <w:sz w:val="28"/>
          <w:szCs w:val="28"/>
        </w:rPr>
        <w:t>Аяклар</w:t>
      </w:r>
      <w:proofErr w:type="spellEnd"/>
      <w:r w:rsidRPr="00B0177A">
        <w:rPr>
          <w:rFonts w:ascii="Times New Roman" w:hAnsi="Times New Roman"/>
          <w:sz w:val="28"/>
          <w:szCs w:val="28"/>
        </w:rPr>
        <w:t xml:space="preserve">, </w:t>
      </w:r>
      <w:proofErr w:type="spellStart"/>
      <w:r w:rsidRPr="00B0177A">
        <w:rPr>
          <w:rFonts w:ascii="Times New Roman" w:hAnsi="Times New Roman"/>
          <w:sz w:val="28"/>
          <w:szCs w:val="28"/>
        </w:rPr>
        <w:t>аяклар</w:t>
      </w:r>
      <w:proofErr w:type="spellEnd"/>
      <w:r w:rsidRPr="00B0177A">
        <w:rPr>
          <w:rFonts w:ascii="Times New Roman" w:hAnsi="Times New Roman"/>
          <w:sz w:val="28"/>
          <w:szCs w:val="28"/>
        </w:rPr>
        <w:t xml:space="preserve">, </w:t>
      </w:r>
      <w:proofErr w:type="spellStart"/>
      <w:r w:rsidRPr="00B0177A">
        <w:rPr>
          <w:rFonts w:ascii="Times New Roman" w:hAnsi="Times New Roman"/>
          <w:sz w:val="28"/>
          <w:szCs w:val="28"/>
        </w:rPr>
        <w:t>сезчабасызмы</w:t>
      </w:r>
      <w:proofErr w:type="spellEnd"/>
      <w:r w:rsidRPr="00B0177A">
        <w:rPr>
          <w:rFonts w:ascii="Times New Roman" w:hAnsi="Times New Roman"/>
          <w:sz w:val="28"/>
          <w:szCs w:val="28"/>
        </w:rPr>
        <w:t>?                 (</w:t>
      </w:r>
      <w:r w:rsidRPr="00B0177A">
        <w:rPr>
          <w:rFonts w:ascii="Times New Roman" w:hAnsi="Times New Roman"/>
          <w:i/>
          <w:sz w:val="28"/>
          <w:szCs w:val="28"/>
        </w:rPr>
        <w:t>спрашивает педагог)</w:t>
      </w:r>
    </w:p>
    <w:p w:rsidR="00D12A02" w:rsidRPr="00B0177A" w:rsidRDefault="00B80CB8" w:rsidP="006873B3">
      <w:pPr>
        <w:pStyle w:val="a4"/>
        <w:spacing w:after="0" w:line="360" w:lineRule="auto"/>
        <w:ind w:left="0" w:firstLine="397"/>
        <w:jc w:val="both"/>
        <w:rPr>
          <w:rFonts w:ascii="Times New Roman" w:hAnsi="Times New Roman"/>
          <w:sz w:val="28"/>
          <w:szCs w:val="28"/>
        </w:rPr>
      </w:pPr>
      <w:r w:rsidRPr="00B0177A">
        <w:rPr>
          <w:rFonts w:ascii="Times New Roman" w:hAnsi="Times New Roman"/>
          <w:sz w:val="28"/>
          <w:szCs w:val="28"/>
        </w:rPr>
        <w:t xml:space="preserve">Без </w:t>
      </w:r>
      <w:proofErr w:type="spellStart"/>
      <w:r w:rsidRPr="00B0177A">
        <w:rPr>
          <w:rFonts w:ascii="Times New Roman" w:hAnsi="Times New Roman"/>
          <w:sz w:val="28"/>
          <w:szCs w:val="28"/>
        </w:rPr>
        <w:t>чабабыз</w:t>
      </w:r>
      <w:proofErr w:type="spellEnd"/>
      <w:r w:rsidRPr="00B0177A">
        <w:rPr>
          <w:rFonts w:ascii="Times New Roman" w:hAnsi="Times New Roman"/>
          <w:sz w:val="28"/>
          <w:szCs w:val="28"/>
        </w:rPr>
        <w:t xml:space="preserve">, без </w:t>
      </w:r>
      <w:proofErr w:type="spellStart"/>
      <w:r w:rsidRPr="00B0177A">
        <w:rPr>
          <w:rFonts w:ascii="Times New Roman" w:hAnsi="Times New Roman"/>
          <w:sz w:val="28"/>
          <w:szCs w:val="28"/>
        </w:rPr>
        <w:t>чабабыз</w:t>
      </w:r>
      <w:proofErr w:type="spellEnd"/>
      <w:r w:rsidRPr="00B0177A">
        <w:rPr>
          <w:rFonts w:ascii="Times New Roman" w:hAnsi="Times New Roman"/>
          <w:sz w:val="28"/>
          <w:szCs w:val="28"/>
        </w:rPr>
        <w:t>.                (</w:t>
      </w:r>
      <w:r w:rsidRPr="00B0177A">
        <w:rPr>
          <w:rFonts w:ascii="Times New Roman" w:hAnsi="Times New Roman"/>
          <w:i/>
          <w:sz w:val="28"/>
          <w:szCs w:val="28"/>
        </w:rPr>
        <w:t>дети отвечают и стучат быстрее)</w:t>
      </w:r>
    </w:p>
    <w:p w:rsidR="00D12A02" w:rsidRPr="00B0177A" w:rsidRDefault="00B80CB8" w:rsidP="006873B3">
      <w:pPr>
        <w:pStyle w:val="a4"/>
        <w:spacing w:after="0" w:line="360" w:lineRule="auto"/>
        <w:ind w:left="0" w:firstLine="397"/>
        <w:jc w:val="both"/>
        <w:rPr>
          <w:rFonts w:ascii="Times New Roman" w:hAnsi="Times New Roman"/>
          <w:sz w:val="28"/>
          <w:szCs w:val="28"/>
        </w:rPr>
      </w:pPr>
      <w:proofErr w:type="spellStart"/>
      <w:r w:rsidRPr="00B0177A">
        <w:rPr>
          <w:rFonts w:ascii="Times New Roman" w:hAnsi="Times New Roman"/>
          <w:sz w:val="28"/>
          <w:szCs w:val="28"/>
        </w:rPr>
        <w:t>Аяклар</w:t>
      </w:r>
      <w:proofErr w:type="spellEnd"/>
      <w:r w:rsidRPr="00B0177A">
        <w:rPr>
          <w:rFonts w:ascii="Times New Roman" w:hAnsi="Times New Roman"/>
          <w:sz w:val="28"/>
          <w:szCs w:val="28"/>
        </w:rPr>
        <w:t xml:space="preserve">, </w:t>
      </w:r>
      <w:proofErr w:type="spellStart"/>
      <w:r w:rsidRPr="00B0177A">
        <w:rPr>
          <w:rFonts w:ascii="Times New Roman" w:hAnsi="Times New Roman"/>
          <w:sz w:val="28"/>
          <w:szCs w:val="28"/>
        </w:rPr>
        <w:t>аяклар</w:t>
      </w:r>
      <w:proofErr w:type="spellEnd"/>
      <w:r w:rsidRPr="00B0177A">
        <w:rPr>
          <w:rFonts w:ascii="Times New Roman" w:hAnsi="Times New Roman"/>
          <w:sz w:val="28"/>
          <w:szCs w:val="28"/>
        </w:rPr>
        <w:t xml:space="preserve">, </w:t>
      </w:r>
      <w:proofErr w:type="spellStart"/>
      <w:r w:rsidRPr="00B0177A">
        <w:rPr>
          <w:rFonts w:ascii="Times New Roman" w:hAnsi="Times New Roman"/>
          <w:sz w:val="28"/>
          <w:szCs w:val="28"/>
        </w:rPr>
        <w:t>сезшакыйсызмы</w:t>
      </w:r>
      <w:proofErr w:type="spellEnd"/>
      <w:r w:rsidRPr="00B0177A">
        <w:rPr>
          <w:rFonts w:ascii="Times New Roman" w:hAnsi="Times New Roman"/>
          <w:sz w:val="28"/>
          <w:szCs w:val="28"/>
        </w:rPr>
        <w:t>?            (</w:t>
      </w:r>
      <w:r w:rsidRPr="00B0177A">
        <w:rPr>
          <w:rFonts w:ascii="Times New Roman" w:hAnsi="Times New Roman"/>
          <w:i/>
          <w:sz w:val="28"/>
          <w:szCs w:val="28"/>
        </w:rPr>
        <w:t>спрашивает педагог)</w:t>
      </w:r>
    </w:p>
    <w:p w:rsidR="00D12A02" w:rsidRPr="00B0177A" w:rsidRDefault="00B80CB8" w:rsidP="006873B3">
      <w:pPr>
        <w:pStyle w:val="a4"/>
        <w:spacing w:after="0" w:line="360" w:lineRule="auto"/>
        <w:ind w:left="0" w:firstLine="397"/>
        <w:jc w:val="both"/>
        <w:rPr>
          <w:rFonts w:ascii="Times New Roman" w:hAnsi="Times New Roman"/>
          <w:sz w:val="28"/>
          <w:szCs w:val="28"/>
        </w:rPr>
      </w:pPr>
      <w:r w:rsidRPr="00B0177A">
        <w:rPr>
          <w:rFonts w:ascii="Times New Roman" w:hAnsi="Times New Roman"/>
          <w:sz w:val="28"/>
          <w:szCs w:val="28"/>
        </w:rPr>
        <w:t xml:space="preserve">Без </w:t>
      </w:r>
      <w:proofErr w:type="spellStart"/>
      <w:r w:rsidRPr="00B0177A">
        <w:rPr>
          <w:rFonts w:ascii="Times New Roman" w:hAnsi="Times New Roman"/>
          <w:sz w:val="28"/>
          <w:szCs w:val="28"/>
        </w:rPr>
        <w:t>шакыйбыз</w:t>
      </w:r>
      <w:proofErr w:type="spellEnd"/>
      <w:r w:rsidRPr="00B0177A">
        <w:rPr>
          <w:rFonts w:ascii="Times New Roman" w:hAnsi="Times New Roman"/>
          <w:sz w:val="28"/>
          <w:szCs w:val="28"/>
        </w:rPr>
        <w:t xml:space="preserve">, без </w:t>
      </w:r>
      <w:proofErr w:type="spellStart"/>
      <w:r w:rsidRPr="00B0177A">
        <w:rPr>
          <w:rFonts w:ascii="Times New Roman" w:hAnsi="Times New Roman"/>
          <w:sz w:val="28"/>
          <w:szCs w:val="28"/>
        </w:rPr>
        <w:t>шакыйбыз</w:t>
      </w:r>
      <w:proofErr w:type="spellEnd"/>
      <w:r w:rsidRPr="00B0177A">
        <w:rPr>
          <w:rFonts w:ascii="Times New Roman" w:hAnsi="Times New Roman"/>
          <w:sz w:val="28"/>
          <w:szCs w:val="28"/>
        </w:rPr>
        <w:t xml:space="preserve">.        </w:t>
      </w:r>
      <w:r w:rsidRPr="00B0177A">
        <w:rPr>
          <w:rFonts w:ascii="Times New Roman" w:hAnsi="Times New Roman"/>
          <w:i/>
          <w:sz w:val="28"/>
          <w:szCs w:val="28"/>
        </w:rPr>
        <w:t xml:space="preserve"> (дети стучат палочкой о палочку)</w:t>
      </w:r>
    </w:p>
    <w:p w:rsidR="00D12A02" w:rsidRPr="00B0177A" w:rsidRDefault="00B80CB8" w:rsidP="006873B3">
      <w:pPr>
        <w:pStyle w:val="a4"/>
        <w:spacing w:after="0" w:line="360" w:lineRule="auto"/>
        <w:ind w:left="0" w:firstLine="397"/>
        <w:jc w:val="both"/>
        <w:rPr>
          <w:rFonts w:ascii="Times New Roman" w:hAnsi="Times New Roman"/>
          <w:sz w:val="28"/>
          <w:szCs w:val="28"/>
        </w:rPr>
      </w:pPr>
      <w:proofErr w:type="spellStart"/>
      <w:r w:rsidRPr="00B0177A">
        <w:rPr>
          <w:rFonts w:ascii="Times New Roman" w:hAnsi="Times New Roman"/>
          <w:sz w:val="28"/>
          <w:szCs w:val="28"/>
        </w:rPr>
        <w:t>Аяклар</w:t>
      </w:r>
      <w:proofErr w:type="spellEnd"/>
      <w:r w:rsidRPr="00B0177A">
        <w:rPr>
          <w:rFonts w:ascii="Times New Roman" w:hAnsi="Times New Roman"/>
          <w:sz w:val="28"/>
          <w:szCs w:val="28"/>
        </w:rPr>
        <w:t xml:space="preserve">, </w:t>
      </w:r>
      <w:proofErr w:type="spellStart"/>
      <w:r w:rsidRPr="00B0177A">
        <w:rPr>
          <w:rFonts w:ascii="Times New Roman" w:hAnsi="Times New Roman"/>
          <w:sz w:val="28"/>
          <w:szCs w:val="28"/>
        </w:rPr>
        <w:t>аяклар</w:t>
      </w:r>
      <w:proofErr w:type="spellEnd"/>
      <w:r w:rsidRPr="00B0177A">
        <w:rPr>
          <w:rFonts w:ascii="Times New Roman" w:hAnsi="Times New Roman"/>
          <w:sz w:val="28"/>
          <w:szCs w:val="28"/>
        </w:rPr>
        <w:t xml:space="preserve">, </w:t>
      </w:r>
      <w:proofErr w:type="spellStart"/>
      <w:r w:rsidRPr="00B0177A">
        <w:rPr>
          <w:rFonts w:ascii="Times New Roman" w:hAnsi="Times New Roman"/>
          <w:sz w:val="28"/>
          <w:szCs w:val="28"/>
        </w:rPr>
        <w:t>сезбиисезме</w:t>
      </w:r>
      <w:proofErr w:type="spellEnd"/>
      <w:r w:rsidRPr="00B0177A">
        <w:rPr>
          <w:rFonts w:ascii="Times New Roman" w:hAnsi="Times New Roman"/>
          <w:sz w:val="28"/>
          <w:szCs w:val="28"/>
        </w:rPr>
        <w:t>?                  (</w:t>
      </w:r>
      <w:r w:rsidRPr="00B0177A">
        <w:rPr>
          <w:rFonts w:ascii="Times New Roman" w:hAnsi="Times New Roman"/>
          <w:i/>
          <w:sz w:val="28"/>
          <w:szCs w:val="28"/>
        </w:rPr>
        <w:t>спрашивает педагог)</w:t>
      </w:r>
    </w:p>
    <w:p w:rsidR="00D12A02" w:rsidRPr="00B0177A" w:rsidRDefault="00B80CB8" w:rsidP="006873B3">
      <w:pPr>
        <w:pStyle w:val="a4"/>
        <w:spacing w:after="0" w:line="360" w:lineRule="auto"/>
        <w:ind w:left="0" w:firstLine="397"/>
        <w:jc w:val="both"/>
        <w:rPr>
          <w:rFonts w:ascii="Times New Roman" w:hAnsi="Times New Roman"/>
          <w:sz w:val="28"/>
          <w:szCs w:val="28"/>
        </w:rPr>
      </w:pPr>
      <w:r w:rsidRPr="00B0177A">
        <w:rPr>
          <w:rFonts w:ascii="Times New Roman" w:hAnsi="Times New Roman"/>
          <w:sz w:val="28"/>
          <w:szCs w:val="28"/>
        </w:rPr>
        <w:t xml:space="preserve">Без </w:t>
      </w:r>
      <w:proofErr w:type="spellStart"/>
      <w:r w:rsidRPr="00B0177A">
        <w:rPr>
          <w:rFonts w:ascii="Times New Roman" w:hAnsi="Times New Roman"/>
          <w:sz w:val="28"/>
          <w:szCs w:val="28"/>
        </w:rPr>
        <w:t>биибез</w:t>
      </w:r>
      <w:proofErr w:type="spellEnd"/>
      <w:r w:rsidRPr="00B0177A">
        <w:rPr>
          <w:rFonts w:ascii="Times New Roman" w:hAnsi="Times New Roman"/>
          <w:sz w:val="28"/>
          <w:szCs w:val="28"/>
        </w:rPr>
        <w:t xml:space="preserve">, без </w:t>
      </w:r>
      <w:proofErr w:type="spellStart"/>
      <w:r w:rsidRPr="00B0177A">
        <w:rPr>
          <w:rFonts w:ascii="Times New Roman" w:hAnsi="Times New Roman"/>
          <w:sz w:val="28"/>
          <w:szCs w:val="28"/>
        </w:rPr>
        <w:t>биибез</w:t>
      </w:r>
      <w:proofErr w:type="spellEnd"/>
      <w:r w:rsidRPr="00B0177A">
        <w:rPr>
          <w:rFonts w:ascii="Times New Roman" w:hAnsi="Times New Roman"/>
          <w:sz w:val="28"/>
          <w:szCs w:val="28"/>
        </w:rPr>
        <w:t xml:space="preserve">. </w:t>
      </w:r>
      <w:r w:rsidRPr="00B0177A">
        <w:rPr>
          <w:rFonts w:ascii="Times New Roman" w:hAnsi="Times New Roman"/>
          <w:i/>
          <w:sz w:val="28"/>
          <w:szCs w:val="28"/>
        </w:rPr>
        <w:t>(дети стучат об пол двумя палочками сначала одним   концом, потом другим</w:t>
      </w:r>
      <w:proofErr w:type="gramStart"/>
      <w:r w:rsidRPr="00B0177A">
        <w:rPr>
          <w:rFonts w:ascii="Times New Roman" w:hAnsi="Times New Roman"/>
          <w:i/>
          <w:sz w:val="28"/>
          <w:szCs w:val="28"/>
        </w:rPr>
        <w:t xml:space="preserve"> )</w:t>
      </w:r>
      <w:proofErr w:type="gramEnd"/>
    </w:p>
    <w:p w:rsidR="00D12A02" w:rsidRPr="00B0177A" w:rsidRDefault="00B80CB8" w:rsidP="006873B3">
      <w:pPr>
        <w:pStyle w:val="a4"/>
        <w:spacing w:after="0" w:line="360" w:lineRule="auto"/>
        <w:ind w:left="0" w:firstLine="397"/>
        <w:jc w:val="both"/>
        <w:rPr>
          <w:rFonts w:ascii="Times New Roman" w:hAnsi="Times New Roman"/>
          <w:sz w:val="28"/>
          <w:szCs w:val="28"/>
        </w:rPr>
      </w:pPr>
      <w:proofErr w:type="spellStart"/>
      <w:r w:rsidRPr="00B0177A">
        <w:rPr>
          <w:rFonts w:ascii="Times New Roman" w:hAnsi="Times New Roman"/>
          <w:sz w:val="28"/>
          <w:szCs w:val="28"/>
        </w:rPr>
        <w:t>Аяклар</w:t>
      </w:r>
      <w:proofErr w:type="spellEnd"/>
      <w:r w:rsidRPr="00B0177A">
        <w:rPr>
          <w:rFonts w:ascii="Times New Roman" w:hAnsi="Times New Roman"/>
          <w:sz w:val="28"/>
          <w:szCs w:val="28"/>
        </w:rPr>
        <w:t xml:space="preserve">, </w:t>
      </w:r>
      <w:proofErr w:type="spellStart"/>
      <w:r w:rsidRPr="00B0177A">
        <w:rPr>
          <w:rFonts w:ascii="Times New Roman" w:hAnsi="Times New Roman"/>
          <w:sz w:val="28"/>
          <w:szCs w:val="28"/>
        </w:rPr>
        <w:t>аяклар</w:t>
      </w:r>
      <w:proofErr w:type="spellEnd"/>
      <w:r w:rsidRPr="00B0177A">
        <w:rPr>
          <w:rFonts w:ascii="Times New Roman" w:hAnsi="Times New Roman"/>
          <w:sz w:val="28"/>
          <w:szCs w:val="28"/>
        </w:rPr>
        <w:t xml:space="preserve">, </w:t>
      </w:r>
      <w:proofErr w:type="spellStart"/>
      <w:r w:rsidRPr="00B0177A">
        <w:rPr>
          <w:rFonts w:ascii="Times New Roman" w:hAnsi="Times New Roman"/>
          <w:sz w:val="28"/>
          <w:szCs w:val="28"/>
        </w:rPr>
        <w:t>сезардыгызмы</w:t>
      </w:r>
      <w:proofErr w:type="spellEnd"/>
      <w:r w:rsidRPr="00B0177A">
        <w:rPr>
          <w:rFonts w:ascii="Times New Roman" w:hAnsi="Times New Roman"/>
          <w:sz w:val="28"/>
          <w:szCs w:val="28"/>
        </w:rPr>
        <w:t>?              (</w:t>
      </w:r>
      <w:r w:rsidRPr="00B0177A">
        <w:rPr>
          <w:rFonts w:ascii="Times New Roman" w:hAnsi="Times New Roman"/>
          <w:i/>
          <w:sz w:val="28"/>
          <w:szCs w:val="28"/>
        </w:rPr>
        <w:t>спрашивает педагог)</w:t>
      </w:r>
    </w:p>
    <w:p w:rsidR="00D12A02" w:rsidRPr="00B0177A" w:rsidRDefault="00B80CB8" w:rsidP="006873B3">
      <w:pPr>
        <w:pStyle w:val="a4"/>
        <w:spacing w:after="0" w:line="360" w:lineRule="auto"/>
        <w:ind w:left="0" w:firstLine="397"/>
        <w:jc w:val="both"/>
        <w:rPr>
          <w:rFonts w:ascii="Times New Roman" w:hAnsi="Times New Roman"/>
          <w:sz w:val="28"/>
          <w:szCs w:val="28"/>
        </w:rPr>
      </w:pPr>
      <w:r w:rsidRPr="00B0177A">
        <w:rPr>
          <w:rFonts w:ascii="Times New Roman" w:hAnsi="Times New Roman"/>
          <w:sz w:val="28"/>
          <w:szCs w:val="28"/>
        </w:rPr>
        <w:t xml:space="preserve">Без </w:t>
      </w:r>
      <w:proofErr w:type="spellStart"/>
      <w:r w:rsidRPr="00B0177A">
        <w:rPr>
          <w:rFonts w:ascii="Times New Roman" w:hAnsi="Times New Roman"/>
          <w:sz w:val="28"/>
          <w:szCs w:val="28"/>
        </w:rPr>
        <w:t>ардык</w:t>
      </w:r>
      <w:proofErr w:type="spellEnd"/>
      <w:r w:rsidRPr="00B0177A">
        <w:rPr>
          <w:rFonts w:ascii="Times New Roman" w:hAnsi="Times New Roman"/>
          <w:sz w:val="28"/>
          <w:szCs w:val="28"/>
        </w:rPr>
        <w:t xml:space="preserve">, без </w:t>
      </w:r>
      <w:proofErr w:type="spellStart"/>
      <w:r w:rsidRPr="00B0177A">
        <w:rPr>
          <w:rFonts w:ascii="Times New Roman" w:hAnsi="Times New Roman"/>
          <w:sz w:val="28"/>
          <w:szCs w:val="28"/>
        </w:rPr>
        <w:t>ардык</w:t>
      </w:r>
      <w:proofErr w:type="spellEnd"/>
      <w:r w:rsidRPr="00B0177A">
        <w:rPr>
          <w:rFonts w:ascii="Times New Roman" w:hAnsi="Times New Roman"/>
          <w:sz w:val="28"/>
          <w:szCs w:val="28"/>
        </w:rPr>
        <w:t>.                         (</w:t>
      </w:r>
      <w:r w:rsidRPr="00B0177A">
        <w:rPr>
          <w:rFonts w:ascii="Times New Roman" w:hAnsi="Times New Roman"/>
          <w:i/>
          <w:sz w:val="28"/>
          <w:szCs w:val="28"/>
        </w:rPr>
        <w:t>дети катают палочки по полу)</w:t>
      </w:r>
    </w:p>
    <w:p w:rsidR="00D12A02" w:rsidRPr="00B0177A" w:rsidRDefault="00B80CB8" w:rsidP="006873B3">
      <w:pPr>
        <w:pStyle w:val="a4"/>
        <w:spacing w:after="0" w:line="360" w:lineRule="auto"/>
        <w:ind w:left="0" w:firstLine="397"/>
        <w:jc w:val="both"/>
        <w:rPr>
          <w:rFonts w:ascii="Times New Roman" w:hAnsi="Times New Roman"/>
          <w:sz w:val="28"/>
          <w:szCs w:val="28"/>
        </w:rPr>
      </w:pPr>
      <w:r w:rsidRPr="00B0177A">
        <w:rPr>
          <w:rFonts w:ascii="Times New Roman" w:hAnsi="Times New Roman"/>
          <w:sz w:val="28"/>
          <w:szCs w:val="28"/>
        </w:rPr>
        <w:t xml:space="preserve">Ял </w:t>
      </w:r>
      <w:proofErr w:type="spellStart"/>
      <w:r w:rsidRPr="00B0177A">
        <w:rPr>
          <w:rFonts w:ascii="Times New Roman" w:hAnsi="Times New Roman"/>
          <w:sz w:val="28"/>
          <w:szCs w:val="28"/>
        </w:rPr>
        <w:t>иттек</w:t>
      </w:r>
      <w:proofErr w:type="spellEnd"/>
      <w:r w:rsidRPr="00B0177A">
        <w:rPr>
          <w:rFonts w:ascii="Times New Roman" w:hAnsi="Times New Roman"/>
          <w:sz w:val="28"/>
          <w:szCs w:val="28"/>
        </w:rPr>
        <w:t xml:space="preserve">, ял </w:t>
      </w:r>
      <w:proofErr w:type="spellStart"/>
      <w:r w:rsidRPr="00B0177A">
        <w:rPr>
          <w:rFonts w:ascii="Times New Roman" w:hAnsi="Times New Roman"/>
          <w:sz w:val="28"/>
          <w:szCs w:val="28"/>
        </w:rPr>
        <w:t>иттек</w:t>
      </w:r>
      <w:proofErr w:type="spellEnd"/>
      <w:r w:rsidRPr="00B0177A">
        <w:rPr>
          <w:rFonts w:ascii="Times New Roman" w:hAnsi="Times New Roman"/>
          <w:sz w:val="28"/>
          <w:szCs w:val="28"/>
        </w:rPr>
        <w:t xml:space="preserve">                               (</w:t>
      </w:r>
      <w:r w:rsidRPr="00B0177A">
        <w:rPr>
          <w:rFonts w:ascii="Times New Roman" w:hAnsi="Times New Roman"/>
          <w:i/>
          <w:sz w:val="28"/>
          <w:szCs w:val="28"/>
        </w:rPr>
        <w:t>дети катают палочки по полу)</w:t>
      </w:r>
    </w:p>
    <w:p w:rsidR="00D12A02" w:rsidRPr="00885EF1" w:rsidRDefault="00B80CB8" w:rsidP="006873B3">
      <w:pPr>
        <w:pStyle w:val="a4"/>
        <w:spacing w:after="0" w:line="360" w:lineRule="auto"/>
        <w:ind w:left="0" w:firstLine="397"/>
        <w:jc w:val="both"/>
        <w:rPr>
          <w:rFonts w:ascii="Times New Roman" w:hAnsi="Times New Roman"/>
          <w:sz w:val="28"/>
          <w:szCs w:val="28"/>
        </w:rPr>
      </w:pPr>
      <w:proofErr w:type="spellStart"/>
      <w:r w:rsidRPr="00B0177A">
        <w:rPr>
          <w:rFonts w:ascii="Times New Roman" w:hAnsi="Times New Roman"/>
          <w:sz w:val="28"/>
          <w:szCs w:val="28"/>
        </w:rPr>
        <w:t>Янадан</w:t>
      </w:r>
      <w:proofErr w:type="spellEnd"/>
      <w:r w:rsidRPr="00B0177A">
        <w:rPr>
          <w:rFonts w:ascii="Times New Roman" w:hAnsi="Times New Roman"/>
          <w:sz w:val="28"/>
          <w:szCs w:val="28"/>
        </w:rPr>
        <w:t xml:space="preserve"> без </w:t>
      </w:r>
      <w:proofErr w:type="spellStart"/>
      <w:r w:rsidRPr="00B0177A">
        <w:rPr>
          <w:rFonts w:ascii="Times New Roman" w:hAnsi="Times New Roman"/>
          <w:sz w:val="28"/>
          <w:szCs w:val="28"/>
        </w:rPr>
        <w:t>башладык</w:t>
      </w:r>
      <w:proofErr w:type="spellEnd"/>
      <w:r w:rsidRPr="00B0177A">
        <w:rPr>
          <w:rFonts w:ascii="Times New Roman" w:hAnsi="Times New Roman"/>
          <w:sz w:val="28"/>
          <w:szCs w:val="28"/>
        </w:rPr>
        <w:t>.            (</w:t>
      </w:r>
      <w:r w:rsidRPr="00B0177A">
        <w:rPr>
          <w:rFonts w:ascii="Times New Roman" w:hAnsi="Times New Roman"/>
          <w:i/>
          <w:sz w:val="28"/>
          <w:szCs w:val="28"/>
        </w:rPr>
        <w:t>стучат палочками одновременно по полу)</w:t>
      </w:r>
    </w:p>
    <w:p w:rsidR="00D12A02" w:rsidRPr="00B0177A" w:rsidRDefault="00B80CB8" w:rsidP="006873B3">
      <w:pPr>
        <w:pStyle w:val="a4"/>
        <w:spacing w:after="0" w:line="360" w:lineRule="auto"/>
        <w:ind w:left="0" w:firstLine="397"/>
        <w:jc w:val="both"/>
        <w:rPr>
          <w:rFonts w:ascii="Times New Roman" w:hAnsi="Times New Roman"/>
          <w:sz w:val="28"/>
          <w:szCs w:val="28"/>
        </w:rPr>
      </w:pPr>
      <w:r w:rsidRPr="00B0177A">
        <w:rPr>
          <w:rFonts w:ascii="Times New Roman" w:hAnsi="Times New Roman"/>
          <w:b/>
          <w:sz w:val="28"/>
          <w:szCs w:val="28"/>
        </w:rPr>
        <w:t>Игра №3 «Эхо».</w:t>
      </w:r>
    </w:p>
    <w:p w:rsidR="00D12A02" w:rsidRPr="00B0177A" w:rsidRDefault="00B80CB8" w:rsidP="006873B3">
      <w:pPr>
        <w:pStyle w:val="a4"/>
        <w:spacing w:after="0" w:line="360" w:lineRule="auto"/>
        <w:ind w:left="0" w:firstLine="397"/>
        <w:jc w:val="both"/>
        <w:rPr>
          <w:rFonts w:ascii="Times New Roman" w:hAnsi="Times New Roman"/>
          <w:sz w:val="28"/>
          <w:szCs w:val="28"/>
        </w:rPr>
      </w:pPr>
      <w:r w:rsidRPr="00B0177A">
        <w:rPr>
          <w:rFonts w:ascii="Times New Roman" w:hAnsi="Times New Roman"/>
          <w:sz w:val="28"/>
          <w:szCs w:val="28"/>
          <w:u w:val="single"/>
        </w:rPr>
        <w:t xml:space="preserve">Задача </w:t>
      </w:r>
      <w:r w:rsidRPr="00B0177A">
        <w:rPr>
          <w:rFonts w:ascii="Times New Roman" w:hAnsi="Times New Roman"/>
          <w:sz w:val="28"/>
          <w:szCs w:val="28"/>
        </w:rPr>
        <w:t>– умение придумать ритмический рисунок и передать его игрой на палочках.</w:t>
      </w:r>
    </w:p>
    <w:p w:rsidR="00D12A02" w:rsidRPr="00B0177A" w:rsidRDefault="00B80CB8" w:rsidP="006873B3">
      <w:pPr>
        <w:pStyle w:val="a4"/>
        <w:spacing w:after="0" w:line="360" w:lineRule="auto"/>
        <w:ind w:left="0" w:firstLine="397"/>
        <w:jc w:val="both"/>
        <w:rPr>
          <w:rFonts w:ascii="Times New Roman" w:hAnsi="Times New Roman"/>
          <w:sz w:val="28"/>
          <w:szCs w:val="28"/>
        </w:rPr>
      </w:pPr>
      <w:r w:rsidRPr="00B0177A">
        <w:rPr>
          <w:rFonts w:ascii="Times New Roman" w:hAnsi="Times New Roman"/>
          <w:i/>
          <w:sz w:val="28"/>
          <w:szCs w:val="28"/>
        </w:rPr>
        <w:t xml:space="preserve">Ход Игры: </w:t>
      </w:r>
      <w:r w:rsidRPr="00B0177A">
        <w:rPr>
          <w:rFonts w:ascii="Times New Roman" w:hAnsi="Times New Roman"/>
          <w:sz w:val="28"/>
          <w:szCs w:val="28"/>
        </w:rPr>
        <w:t>Дети встают или садятся по кругу. Педагог выстукивает  палочками ритмический рисунок. Дети повторяют. Роль ведущего педагог может передать словесным сигналом: «Саша». Саша начинает исполнять свой ритмический рисунок, который повторяют все дети. Саша передаёт роль ведущего словесным сигналом: «Маша». Маша продолжает игру.</w:t>
      </w:r>
    </w:p>
    <w:p w:rsidR="00D12A02" w:rsidRPr="00B0177A" w:rsidRDefault="00B80CB8" w:rsidP="006873B3">
      <w:pPr>
        <w:pStyle w:val="a4"/>
        <w:spacing w:after="0" w:line="360" w:lineRule="auto"/>
        <w:ind w:left="0" w:firstLine="397"/>
        <w:jc w:val="both"/>
        <w:rPr>
          <w:rFonts w:ascii="Times New Roman" w:hAnsi="Times New Roman"/>
          <w:sz w:val="28"/>
          <w:szCs w:val="28"/>
        </w:rPr>
      </w:pPr>
      <w:r w:rsidRPr="00B0177A">
        <w:rPr>
          <w:rFonts w:ascii="Times New Roman" w:hAnsi="Times New Roman"/>
          <w:sz w:val="28"/>
          <w:szCs w:val="28"/>
        </w:rPr>
        <w:t>Игра может сопровождаться звучанием музыки.</w:t>
      </w:r>
    </w:p>
    <w:p w:rsidR="00885EF1" w:rsidRDefault="00B80CB8" w:rsidP="006873B3">
      <w:pPr>
        <w:pStyle w:val="a4"/>
        <w:spacing w:after="0" w:line="360" w:lineRule="auto"/>
        <w:ind w:left="0" w:firstLine="397"/>
        <w:jc w:val="both"/>
        <w:rPr>
          <w:rFonts w:ascii="Times New Roman" w:hAnsi="Times New Roman"/>
          <w:sz w:val="28"/>
          <w:szCs w:val="28"/>
        </w:rPr>
      </w:pPr>
      <w:r w:rsidRPr="00B0177A">
        <w:rPr>
          <w:rFonts w:ascii="Times New Roman" w:hAnsi="Times New Roman"/>
          <w:i/>
          <w:sz w:val="28"/>
          <w:szCs w:val="28"/>
        </w:rPr>
        <w:t xml:space="preserve">Методические рекомендации: </w:t>
      </w:r>
    </w:p>
    <w:p w:rsidR="00D12A02" w:rsidRPr="00885EF1" w:rsidRDefault="00B80CB8" w:rsidP="006873B3">
      <w:pPr>
        <w:pStyle w:val="a4"/>
        <w:spacing w:after="0" w:line="360" w:lineRule="auto"/>
        <w:ind w:left="0" w:firstLine="397"/>
        <w:jc w:val="both"/>
        <w:rPr>
          <w:rFonts w:ascii="Times New Roman" w:hAnsi="Times New Roman"/>
          <w:sz w:val="28"/>
          <w:szCs w:val="28"/>
        </w:rPr>
      </w:pPr>
      <w:r w:rsidRPr="00B0177A">
        <w:rPr>
          <w:rFonts w:ascii="Times New Roman" w:hAnsi="Times New Roman"/>
          <w:sz w:val="28"/>
          <w:szCs w:val="28"/>
        </w:rPr>
        <w:t>Игрой на палочках можно раскрасить исполнение небольших стихов, что тренирует у детей память, чувство ритма, развивает тембровый слух и детское творчество: умение создать собственную модель.</w:t>
      </w:r>
    </w:p>
    <w:p w:rsidR="00D12A02" w:rsidRPr="00B0177A" w:rsidRDefault="006873B3" w:rsidP="006873B3">
      <w:pPr>
        <w:pStyle w:val="a4"/>
        <w:spacing w:after="0" w:line="360" w:lineRule="auto"/>
        <w:ind w:left="0" w:firstLine="397"/>
        <w:jc w:val="both"/>
        <w:rPr>
          <w:rFonts w:ascii="Times New Roman" w:hAnsi="Times New Roman"/>
          <w:sz w:val="28"/>
          <w:szCs w:val="28"/>
        </w:rPr>
      </w:pPr>
      <w:r>
        <w:rPr>
          <w:rFonts w:ascii="Times New Roman" w:hAnsi="Times New Roman"/>
          <w:b/>
          <w:sz w:val="28"/>
          <w:szCs w:val="28"/>
        </w:rPr>
        <w:t xml:space="preserve">Игра №4 «Без </w:t>
      </w:r>
      <w:proofErr w:type="gramStart"/>
      <w:r>
        <w:rPr>
          <w:rFonts w:ascii="Times New Roman" w:hAnsi="Times New Roman"/>
          <w:b/>
          <w:sz w:val="28"/>
          <w:szCs w:val="28"/>
        </w:rPr>
        <w:t>ус</w:t>
      </w:r>
      <w:proofErr w:type="gramEnd"/>
      <w:r>
        <w:rPr>
          <w:rFonts w:ascii="Times New Roman" w:hAnsi="Times New Roman"/>
          <w:b/>
          <w:sz w:val="28"/>
          <w:szCs w:val="28"/>
        </w:rPr>
        <w:t>ә</w:t>
      </w:r>
      <w:r w:rsidR="00B80CB8" w:rsidRPr="00B0177A">
        <w:rPr>
          <w:rFonts w:ascii="Times New Roman" w:hAnsi="Times New Roman"/>
          <w:b/>
          <w:sz w:val="28"/>
          <w:szCs w:val="28"/>
        </w:rPr>
        <w:t>без» на татарском языке.</w:t>
      </w:r>
    </w:p>
    <w:p w:rsidR="00D12A02" w:rsidRPr="00B0177A" w:rsidRDefault="00B80CB8" w:rsidP="006873B3">
      <w:pPr>
        <w:pStyle w:val="a4"/>
        <w:spacing w:after="0" w:line="360" w:lineRule="auto"/>
        <w:ind w:left="0" w:firstLine="397"/>
        <w:jc w:val="both"/>
        <w:rPr>
          <w:rFonts w:ascii="Times New Roman" w:hAnsi="Times New Roman"/>
          <w:sz w:val="28"/>
          <w:szCs w:val="28"/>
        </w:rPr>
      </w:pPr>
      <w:r w:rsidRPr="00B0177A">
        <w:rPr>
          <w:rFonts w:ascii="Times New Roman" w:hAnsi="Times New Roman"/>
          <w:sz w:val="28"/>
          <w:szCs w:val="28"/>
          <w:u w:val="single"/>
        </w:rPr>
        <w:t xml:space="preserve">Задача: </w:t>
      </w:r>
      <w:r w:rsidRPr="00B0177A">
        <w:rPr>
          <w:rFonts w:ascii="Times New Roman" w:hAnsi="Times New Roman"/>
          <w:sz w:val="28"/>
          <w:szCs w:val="28"/>
        </w:rPr>
        <w:t>развитие внимания, умения сочетать свои действия с текстом.</w:t>
      </w:r>
    </w:p>
    <w:p w:rsidR="00D12A02" w:rsidRPr="00B0177A" w:rsidRDefault="00B80CB8" w:rsidP="006873B3">
      <w:pPr>
        <w:pStyle w:val="a4"/>
        <w:spacing w:after="0" w:line="360" w:lineRule="auto"/>
        <w:ind w:left="0" w:firstLine="397"/>
        <w:jc w:val="both"/>
        <w:rPr>
          <w:rFonts w:ascii="Times New Roman" w:hAnsi="Times New Roman"/>
          <w:sz w:val="28"/>
          <w:szCs w:val="28"/>
        </w:rPr>
      </w:pPr>
      <w:r w:rsidRPr="00B0177A">
        <w:rPr>
          <w:rFonts w:ascii="Times New Roman" w:hAnsi="Times New Roman"/>
          <w:i/>
          <w:sz w:val="28"/>
          <w:szCs w:val="28"/>
        </w:rPr>
        <w:t>Ход игры:</w:t>
      </w:r>
    </w:p>
    <w:p w:rsidR="00D12A02" w:rsidRPr="00885EF1" w:rsidRDefault="00B80CB8" w:rsidP="006873B3">
      <w:pPr>
        <w:pStyle w:val="a4"/>
        <w:spacing w:after="0" w:line="360" w:lineRule="auto"/>
        <w:ind w:left="57"/>
        <w:rPr>
          <w:rFonts w:ascii="Times New Roman" w:hAnsi="Times New Roman"/>
          <w:sz w:val="28"/>
          <w:szCs w:val="28"/>
        </w:rPr>
      </w:pPr>
      <w:r w:rsidRPr="00B0177A">
        <w:rPr>
          <w:rFonts w:ascii="Times New Roman" w:hAnsi="Times New Roman"/>
          <w:sz w:val="28"/>
          <w:szCs w:val="28"/>
        </w:rPr>
        <w:t>Б</w:t>
      </w:r>
      <w:r w:rsidR="006873B3">
        <w:rPr>
          <w:rFonts w:ascii="Times New Roman" w:hAnsi="Times New Roman"/>
          <w:sz w:val="28"/>
          <w:szCs w:val="28"/>
        </w:rPr>
        <w:t xml:space="preserve">ез </w:t>
      </w:r>
      <w:proofErr w:type="gramStart"/>
      <w:r w:rsidR="006873B3">
        <w:rPr>
          <w:rFonts w:ascii="Times New Roman" w:hAnsi="Times New Roman"/>
          <w:sz w:val="28"/>
          <w:szCs w:val="28"/>
        </w:rPr>
        <w:t>ус</w:t>
      </w:r>
      <w:proofErr w:type="gramEnd"/>
      <w:r w:rsidR="006873B3">
        <w:rPr>
          <w:rFonts w:ascii="Times New Roman" w:hAnsi="Times New Roman"/>
          <w:sz w:val="28"/>
          <w:szCs w:val="28"/>
          <w:lang w:val="tt-RU"/>
        </w:rPr>
        <w:t>ә</w:t>
      </w:r>
      <w:r w:rsidR="006873B3">
        <w:rPr>
          <w:rFonts w:ascii="Times New Roman" w:hAnsi="Times New Roman"/>
          <w:sz w:val="28"/>
          <w:szCs w:val="28"/>
        </w:rPr>
        <w:t>без, без усә</w:t>
      </w:r>
      <w:r w:rsidR="00885EF1">
        <w:rPr>
          <w:rFonts w:ascii="Times New Roman" w:hAnsi="Times New Roman"/>
          <w:sz w:val="28"/>
          <w:szCs w:val="28"/>
        </w:rPr>
        <w:t xml:space="preserve">без,       </w:t>
      </w:r>
      <w:r w:rsidRPr="00B0177A">
        <w:rPr>
          <w:rFonts w:ascii="Times New Roman" w:hAnsi="Times New Roman"/>
          <w:i/>
          <w:sz w:val="28"/>
          <w:szCs w:val="28"/>
        </w:rPr>
        <w:t>(стучать палочками друг о дружку - крест накрест)</w:t>
      </w:r>
      <w:r w:rsidR="006873B3">
        <w:rPr>
          <w:rFonts w:ascii="Times New Roman" w:hAnsi="Times New Roman"/>
          <w:sz w:val="28"/>
          <w:szCs w:val="28"/>
        </w:rPr>
        <w:br/>
        <w:t xml:space="preserve">Инде </w:t>
      </w:r>
      <w:proofErr w:type="spellStart"/>
      <w:r w:rsidR="006873B3">
        <w:rPr>
          <w:rFonts w:ascii="Times New Roman" w:hAnsi="Times New Roman"/>
          <w:sz w:val="28"/>
          <w:szCs w:val="28"/>
        </w:rPr>
        <w:t>купне</w:t>
      </w:r>
      <w:proofErr w:type="spellEnd"/>
      <w:r w:rsidR="006873B3">
        <w:rPr>
          <w:rFonts w:ascii="Times New Roman" w:hAnsi="Times New Roman"/>
          <w:sz w:val="28"/>
          <w:szCs w:val="28"/>
        </w:rPr>
        <w:t xml:space="preserve"> без беләбез:</w:t>
      </w:r>
      <w:r w:rsidR="006873B3">
        <w:rPr>
          <w:rFonts w:ascii="Times New Roman" w:hAnsi="Times New Roman"/>
          <w:sz w:val="28"/>
          <w:szCs w:val="28"/>
        </w:rPr>
        <w:br/>
        <w:t>Биюләрнеөйрәнә</w:t>
      </w:r>
      <w:r w:rsidRPr="00B0177A">
        <w:rPr>
          <w:rFonts w:ascii="Times New Roman" w:hAnsi="Times New Roman"/>
          <w:sz w:val="28"/>
          <w:szCs w:val="28"/>
        </w:rPr>
        <w:t>бе</w:t>
      </w:r>
      <w:proofErr w:type="gramStart"/>
      <w:r w:rsidRPr="00B0177A">
        <w:rPr>
          <w:rFonts w:ascii="Times New Roman" w:hAnsi="Times New Roman"/>
          <w:sz w:val="28"/>
          <w:szCs w:val="28"/>
        </w:rPr>
        <w:t>з</w:t>
      </w:r>
      <w:r w:rsidRPr="00B0177A">
        <w:rPr>
          <w:rFonts w:ascii="Times New Roman" w:hAnsi="Times New Roman"/>
          <w:i/>
          <w:sz w:val="28"/>
          <w:szCs w:val="28"/>
        </w:rPr>
        <w:t>(</w:t>
      </w:r>
      <w:proofErr w:type="gramEnd"/>
      <w:r w:rsidRPr="00B0177A">
        <w:rPr>
          <w:rFonts w:ascii="Times New Roman" w:hAnsi="Times New Roman"/>
          <w:i/>
          <w:sz w:val="28"/>
          <w:szCs w:val="28"/>
        </w:rPr>
        <w:t>стучать об пол двумя палочками сначала одним концом, потом                  другим)</w:t>
      </w:r>
      <w:r w:rsidR="006873B3">
        <w:rPr>
          <w:rFonts w:ascii="Times New Roman" w:hAnsi="Times New Roman"/>
          <w:sz w:val="28"/>
          <w:szCs w:val="28"/>
        </w:rPr>
        <w:br/>
        <w:t>куп җырларны без беләбез.</w:t>
      </w:r>
      <w:r w:rsidR="006873B3">
        <w:rPr>
          <w:rFonts w:ascii="Times New Roman" w:hAnsi="Times New Roman"/>
          <w:sz w:val="28"/>
          <w:szCs w:val="28"/>
        </w:rPr>
        <w:br/>
        <w:t xml:space="preserve">Без </w:t>
      </w:r>
      <w:proofErr w:type="gramStart"/>
      <w:r w:rsidR="006873B3">
        <w:rPr>
          <w:rFonts w:ascii="Times New Roman" w:hAnsi="Times New Roman"/>
          <w:sz w:val="28"/>
          <w:szCs w:val="28"/>
        </w:rPr>
        <w:t>р</w:t>
      </w:r>
      <w:proofErr w:type="gramEnd"/>
      <w:r w:rsidR="006873B3">
        <w:rPr>
          <w:rFonts w:ascii="Times New Roman" w:hAnsi="Times New Roman"/>
          <w:sz w:val="28"/>
          <w:szCs w:val="28"/>
        </w:rPr>
        <w:t>әсемясыйбелә</w:t>
      </w:r>
      <w:r w:rsidRPr="00B0177A">
        <w:rPr>
          <w:rFonts w:ascii="Times New Roman" w:hAnsi="Times New Roman"/>
          <w:sz w:val="28"/>
          <w:szCs w:val="28"/>
        </w:rPr>
        <w:t>без –      (</w:t>
      </w:r>
      <w:r w:rsidRPr="00B0177A">
        <w:rPr>
          <w:rFonts w:ascii="Times New Roman" w:hAnsi="Times New Roman"/>
          <w:i/>
          <w:sz w:val="28"/>
          <w:szCs w:val="28"/>
        </w:rPr>
        <w:t>вращать палочками в воздухе)</w:t>
      </w:r>
      <w:r w:rsidR="006873B3">
        <w:rPr>
          <w:rFonts w:ascii="Times New Roman" w:hAnsi="Times New Roman"/>
          <w:sz w:val="28"/>
          <w:szCs w:val="28"/>
        </w:rPr>
        <w:br/>
        <w:t>Фәндоньясынайөзәбез.</w:t>
      </w:r>
      <w:r w:rsidR="006873B3">
        <w:rPr>
          <w:rFonts w:ascii="Times New Roman" w:hAnsi="Times New Roman"/>
          <w:sz w:val="28"/>
          <w:szCs w:val="28"/>
        </w:rPr>
        <w:br/>
        <w:t>hә</w:t>
      </w:r>
      <w:r w:rsidRPr="00B0177A">
        <w:rPr>
          <w:rFonts w:ascii="Times New Roman" w:hAnsi="Times New Roman"/>
          <w:sz w:val="28"/>
          <w:szCs w:val="28"/>
        </w:rPr>
        <w:t>мяхшыныначардан</w:t>
      </w:r>
      <w:r w:rsidRPr="00B0177A">
        <w:rPr>
          <w:rFonts w:ascii="Times New Roman" w:hAnsi="Times New Roman"/>
          <w:i/>
          <w:sz w:val="28"/>
          <w:szCs w:val="28"/>
        </w:rPr>
        <w:t>(стучать палочками об пол поочередно)</w:t>
      </w:r>
      <w:r w:rsidR="006873B3">
        <w:rPr>
          <w:rFonts w:ascii="Times New Roman" w:hAnsi="Times New Roman"/>
          <w:sz w:val="28"/>
          <w:szCs w:val="28"/>
        </w:rPr>
        <w:br/>
        <w:t>Инде аерабелә</w:t>
      </w:r>
      <w:r w:rsidRPr="00B0177A">
        <w:rPr>
          <w:rFonts w:ascii="Times New Roman" w:hAnsi="Times New Roman"/>
          <w:sz w:val="28"/>
          <w:szCs w:val="28"/>
        </w:rPr>
        <w:t xml:space="preserve">без. </w:t>
      </w:r>
    </w:p>
    <w:p w:rsidR="00D12A02" w:rsidRPr="00B0177A" w:rsidRDefault="00B80CB8" w:rsidP="006873B3">
      <w:pPr>
        <w:pStyle w:val="a4"/>
        <w:spacing w:after="0" w:line="360" w:lineRule="auto"/>
        <w:ind w:left="0" w:firstLine="397"/>
        <w:jc w:val="both"/>
        <w:rPr>
          <w:rFonts w:ascii="Times New Roman" w:hAnsi="Times New Roman"/>
          <w:sz w:val="28"/>
          <w:szCs w:val="28"/>
        </w:rPr>
      </w:pPr>
      <w:r w:rsidRPr="00B0177A">
        <w:rPr>
          <w:rFonts w:ascii="Times New Roman" w:hAnsi="Times New Roman"/>
          <w:b/>
          <w:sz w:val="28"/>
          <w:szCs w:val="28"/>
        </w:rPr>
        <w:t>Игра №5 «Маленькие ушки».</w:t>
      </w:r>
    </w:p>
    <w:p w:rsidR="00D12A02" w:rsidRPr="00B0177A" w:rsidRDefault="00B80CB8" w:rsidP="006873B3">
      <w:pPr>
        <w:pStyle w:val="a4"/>
        <w:spacing w:after="0" w:line="360" w:lineRule="auto"/>
        <w:ind w:left="0" w:firstLine="397"/>
        <w:jc w:val="both"/>
        <w:rPr>
          <w:rFonts w:ascii="Times New Roman" w:hAnsi="Times New Roman"/>
          <w:sz w:val="28"/>
          <w:szCs w:val="28"/>
        </w:rPr>
      </w:pPr>
      <w:r w:rsidRPr="00B0177A">
        <w:rPr>
          <w:rFonts w:ascii="Times New Roman" w:hAnsi="Times New Roman"/>
          <w:sz w:val="28"/>
          <w:szCs w:val="28"/>
          <w:u w:val="single"/>
        </w:rPr>
        <w:t xml:space="preserve">Задача: </w:t>
      </w:r>
      <w:r w:rsidRPr="00B0177A">
        <w:rPr>
          <w:rFonts w:ascii="Times New Roman" w:hAnsi="Times New Roman"/>
          <w:sz w:val="28"/>
          <w:szCs w:val="28"/>
        </w:rPr>
        <w:t>развитие внимания, умения сочетать свои действия с текстом.</w:t>
      </w:r>
    </w:p>
    <w:p w:rsidR="00D12A02" w:rsidRPr="00885EF1" w:rsidRDefault="00B80CB8" w:rsidP="006873B3">
      <w:pPr>
        <w:pStyle w:val="a4"/>
        <w:spacing w:after="0" w:line="360" w:lineRule="auto"/>
        <w:ind w:left="0" w:firstLine="397"/>
        <w:jc w:val="both"/>
        <w:rPr>
          <w:rFonts w:ascii="Times New Roman" w:hAnsi="Times New Roman"/>
          <w:sz w:val="28"/>
          <w:szCs w:val="28"/>
        </w:rPr>
      </w:pPr>
      <w:r w:rsidRPr="00B0177A">
        <w:rPr>
          <w:rFonts w:ascii="Times New Roman" w:hAnsi="Times New Roman"/>
          <w:i/>
          <w:sz w:val="28"/>
          <w:szCs w:val="28"/>
        </w:rPr>
        <w:t xml:space="preserve">Ход </w:t>
      </w:r>
      <w:proofErr w:type="spellStart"/>
      <w:r w:rsidRPr="00B0177A">
        <w:rPr>
          <w:rFonts w:ascii="Times New Roman" w:hAnsi="Times New Roman"/>
          <w:i/>
          <w:sz w:val="28"/>
          <w:szCs w:val="28"/>
        </w:rPr>
        <w:t>игры</w:t>
      </w:r>
      <w:proofErr w:type="gramStart"/>
      <w:r w:rsidRPr="00B0177A">
        <w:rPr>
          <w:rFonts w:ascii="Times New Roman" w:hAnsi="Times New Roman"/>
          <w:i/>
          <w:sz w:val="28"/>
          <w:szCs w:val="28"/>
        </w:rPr>
        <w:t>:</w:t>
      </w:r>
      <w:r w:rsidRPr="00885EF1">
        <w:rPr>
          <w:rFonts w:ascii="Times New Roman" w:hAnsi="Times New Roman"/>
          <w:sz w:val="28"/>
          <w:szCs w:val="28"/>
        </w:rPr>
        <w:t>М</w:t>
      </w:r>
      <w:proofErr w:type="gramEnd"/>
      <w:r w:rsidRPr="00885EF1">
        <w:rPr>
          <w:rFonts w:ascii="Times New Roman" w:hAnsi="Times New Roman"/>
          <w:sz w:val="28"/>
          <w:szCs w:val="28"/>
        </w:rPr>
        <w:t>аленькие</w:t>
      </w:r>
      <w:proofErr w:type="spellEnd"/>
      <w:r w:rsidRPr="00885EF1">
        <w:rPr>
          <w:rFonts w:ascii="Times New Roman" w:hAnsi="Times New Roman"/>
          <w:sz w:val="28"/>
          <w:szCs w:val="28"/>
        </w:rPr>
        <w:t xml:space="preserve"> ушки                   (</w:t>
      </w:r>
      <w:r w:rsidRPr="00885EF1">
        <w:rPr>
          <w:rFonts w:ascii="Times New Roman" w:hAnsi="Times New Roman"/>
          <w:i/>
          <w:sz w:val="28"/>
          <w:szCs w:val="28"/>
        </w:rPr>
        <w:t>поставить палочки на голову)</w:t>
      </w:r>
    </w:p>
    <w:p w:rsidR="00D12A02" w:rsidRPr="00B0177A" w:rsidRDefault="00B80CB8" w:rsidP="006873B3">
      <w:pPr>
        <w:pStyle w:val="a4"/>
        <w:spacing w:after="0" w:line="360" w:lineRule="auto"/>
        <w:ind w:left="0" w:firstLine="397"/>
        <w:jc w:val="both"/>
        <w:rPr>
          <w:rFonts w:ascii="Times New Roman" w:hAnsi="Times New Roman"/>
          <w:sz w:val="28"/>
          <w:szCs w:val="28"/>
        </w:rPr>
      </w:pPr>
      <w:r w:rsidRPr="00B0177A">
        <w:rPr>
          <w:rFonts w:ascii="Times New Roman" w:hAnsi="Times New Roman"/>
          <w:sz w:val="28"/>
          <w:szCs w:val="28"/>
        </w:rPr>
        <w:t>Превратились в мушки,        (</w:t>
      </w:r>
      <w:r w:rsidRPr="00B0177A">
        <w:rPr>
          <w:rFonts w:ascii="Times New Roman" w:hAnsi="Times New Roman"/>
          <w:i/>
          <w:sz w:val="28"/>
          <w:szCs w:val="28"/>
        </w:rPr>
        <w:t>вращать палочками в воздухе)</w:t>
      </w:r>
    </w:p>
    <w:p w:rsidR="00D12A02" w:rsidRPr="00B0177A" w:rsidRDefault="00B80CB8" w:rsidP="006873B3">
      <w:pPr>
        <w:pStyle w:val="a4"/>
        <w:spacing w:after="0" w:line="360" w:lineRule="auto"/>
        <w:ind w:left="0" w:firstLine="397"/>
        <w:jc w:val="both"/>
        <w:rPr>
          <w:rFonts w:ascii="Times New Roman" w:hAnsi="Times New Roman"/>
          <w:sz w:val="28"/>
          <w:szCs w:val="28"/>
        </w:rPr>
      </w:pPr>
      <w:r w:rsidRPr="00B0177A">
        <w:rPr>
          <w:rFonts w:ascii="Times New Roman" w:hAnsi="Times New Roman"/>
          <w:sz w:val="28"/>
          <w:szCs w:val="28"/>
        </w:rPr>
        <w:t>А потом в лягушки,              (</w:t>
      </w:r>
      <w:r w:rsidRPr="00B0177A">
        <w:rPr>
          <w:rFonts w:ascii="Times New Roman" w:hAnsi="Times New Roman"/>
          <w:i/>
          <w:sz w:val="28"/>
          <w:szCs w:val="28"/>
        </w:rPr>
        <w:t>стучать палочками справа – слева по полу)</w:t>
      </w:r>
    </w:p>
    <w:p w:rsidR="00D12A02" w:rsidRPr="00B0177A" w:rsidRDefault="00B80CB8" w:rsidP="006873B3">
      <w:pPr>
        <w:pStyle w:val="a4"/>
        <w:spacing w:after="0" w:line="360" w:lineRule="auto"/>
        <w:ind w:left="0" w:firstLine="397"/>
        <w:jc w:val="both"/>
        <w:rPr>
          <w:rFonts w:ascii="Times New Roman" w:hAnsi="Times New Roman"/>
          <w:sz w:val="28"/>
          <w:szCs w:val="28"/>
        </w:rPr>
      </w:pPr>
      <w:r w:rsidRPr="00B0177A">
        <w:rPr>
          <w:rFonts w:ascii="Times New Roman" w:hAnsi="Times New Roman"/>
          <w:sz w:val="28"/>
          <w:szCs w:val="28"/>
        </w:rPr>
        <w:t>И в колотушки,                     (</w:t>
      </w:r>
      <w:r w:rsidRPr="00B0177A">
        <w:rPr>
          <w:rFonts w:ascii="Times New Roman" w:hAnsi="Times New Roman"/>
          <w:i/>
          <w:sz w:val="28"/>
          <w:szCs w:val="28"/>
        </w:rPr>
        <w:t>стучать палочкой о палочку)</w:t>
      </w:r>
    </w:p>
    <w:p w:rsidR="00D12A02" w:rsidRPr="00B0177A" w:rsidRDefault="00B80CB8" w:rsidP="006873B3">
      <w:pPr>
        <w:pStyle w:val="a4"/>
        <w:spacing w:after="0" w:line="360" w:lineRule="auto"/>
        <w:ind w:left="0" w:firstLine="397"/>
        <w:jc w:val="both"/>
        <w:rPr>
          <w:rFonts w:ascii="Times New Roman" w:hAnsi="Times New Roman"/>
          <w:sz w:val="28"/>
          <w:szCs w:val="28"/>
        </w:rPr>
      </w:pPr>
      <w:r w:rsidRPr="00B0177A">
        <w:rPr>
          <w:rFonts w:ascii="Times New Roman" w:hAnsi="Times New Roman"/>
          <w:sz w:val="28"/>
          <w:szCs w:val="28"/>
        </w:rPr>
        <w:t xml:space="preserve">И в </w:t>
      </w:r>
      <w:proofErr w:type="spellStart"/>
      <w:r w:rsidRPr="00B0177A">
        <w:rPr>
          <w:rFonts w:ascii="Times New Roman" w:hAnsi="Times New Roman"/>
          <w:sz w:val="28"/>
          <w:szCs w:val="28"/>
        </w:rPr>
        <w:t>топотушки</w:t>
      </w:r>
      <w:proofErr w:type="spellEnd"/>
      <w:r w:rsidRPr="00B0177A">
        <w:rPr>
          <w:rFonts w:ascii="Times New Roman" w:hAnsi="Times New Roman"/>
          <w:sz w:val="28"/>
          <w:szCs w:val="28"/>
        </w:rPr>
        <w:t>,                     (</w:t>
      </w:r>
      <w:r w:rsidRPr="00B0177A">
        <w:rPr>
          <w:rFonts w:ascii="Times New Roman" w:hAnsi="Times New Roman"/>
          <w:i/>
          <w:sz w:val="28"/>
          <w:szCs w:val="28"/>
        </w:rPr>
        <w:t>стучать палочками по полу)</w:t>
      </w:r>
    </w:p>
    <w:p w:rsidR="00D12A02" w:rsidRPr="00885EF1" w:rsidRDefault="00B80CB8" w:rsidP="006873B3">
      <w:pPr>
        <w:pStyle w:val="a4"/>
        <w:spacing w:after="0" w:line="360" w:lineRule="auto"/>
        <w:ind w:left="0" w:firstLine="397"/>
        <w:jc w:val="both"/>
        <w:rPr>
          <w:rFonts w:ascii="Times New Roman" w:hAnsi="Times New Roman"/>
          <w:sz w:val="28"/>
          <w:szCs w:val="28"/>
        </w:rPr>
      </w:pPr>
      <w:r w:rsidRPr="00B0177A">
        <w:rPr>
          <w:rFonts w:ascii="Times New Roman" w:hAnsi="Times New Roman"/>
          <w:sz w:val="28"/>
          <w:szCs w:val="28"/>
        </w:rPr>
        <w:t xml:space="preserve">И в </w:t>
      </w:r>
      <w:proofErr w:type="spellStart"/>
      <w:r w:rsidRPr="00B0177A">
        <w:rPr>
          <w:rFonts w:ascii="Times New Roman" w:hAnsi="Times New Roman"/>
          <w:sz w:val="28"/>
          <w:szCs w:val="28"/>
        </w:rPr>
        <w:t>потягушки</w:t>
      </w:r>
      <w:proofErr w:type="spellEnd"/>
      <w:r w:rsidRPr="00B0177A">
        <w:rPr>
          <w:rFonts w:ascii="Times New Roman" w:hAnsi="Times New Roman"/>
          <w:sz w:val="28"/>
          <w:szCs w:val="28"/>
        </w:rPr>
        <w:t>.                     (</w:t>
      </w:r>
      <w:r w:rsidRPr="00B0177A">
        <w:rPr>
          <w:rFonts w:ascii="Times New Roman" w:hAnsi="Times New Roman"/>
          <w:i/>
          <w:sz w:val="28"/>
          <w:szCs w:val="28"/>
        </w:rPr>
        <w:t>потянуться руками)</w:t>
      </w:r>
    </w:p>
    <w:p w:rsidR="00D12A02" w:rsidRPr="00B0177A" w:rsidRDefault="00B0177A" w:rsidP="006873B3">
      <w:pPr>
        <w:pStyle w:val="a4"/>
        <w:spacing w:after="0" w:line="360" w:lineRule="auto"/>
        <w:ind w:left="0"/>
        <w:rPr>
          <w:rFonts w:ascii="Times New Roman" w:hAnsi="Times New Roman"/>
          <w:b/>
          <w:color w:val="111111"/>
          <w:sz w:val="28"/>
          <w:szCs w:val="28"/>
        </w:rPr>
      </w:pPr>
      <w:proofErr w:type="spellStart"/>
      <w:r w:rsidRPr="00B0177A">
        <w:rPr>
          <w:rFonts w:ascii="Times New Roman" w:hAnsi="Times New Roman"/>
          <w:b/>
          <w:color w:val="111111"/>
          <w:sz w:val="28"/>
          <w:szCs w:val="28"/>
        </w:rPr>
        <w:t>И</w:t>
      </w:r>
      <w:r w:rsidR="00B80CB8" w:rsidRPr="00B0177A">
        <w:rPr>
          <w:rFonts w:ascii="Times New Roman" w:hAnsi="Times New Roman"/>
          <w:b/>
          <w:color w:val="111111"/>
          <w:sz w:val="28"/>
          <w:szCs w:val="28"/>
        </w:rPr>
        <w:t>гра</w:t>
      </w:r>
      <w:r w:rsidRPr="00B0177A">
        <w:rPr>
          <w:rFonts w:ascii="Times New Roman" w:hAnsi="Times New Roman"/>
          <w:b/>
          <w:color w:val="111111"/>
          <w:sz w:val="28"/>
          <w:szCs w:val="28"/>
        </w:rPr>
        <w:t>№</w:t>
      </w:r>
      <w:proofErr w:type="spellEnd"/>
      <w:r w:rsidRPr="00B0177A">
        <w:rPr>
          <w:rFonts w:ascii="Times New Roman" w:hAnsi="Times New Roman"/>
          <w:b/>
          <w:color w:val="111111"/>
          <w:sz w:val="28"/>
          <w:szCs w:val="28"/>
        </w:rPr>
        <w:t xml:space="preserve"> </w:t>
      </w:r>
      <w:r w:rsidR="00B80CB8" w:rsidRPr="00B0177A">
        <w:rPr>
          <w:rFonts w:ascii="Times New Roman" w:hAnsi="Times New Roman"/>
          <w:b/>
          <w:color w:val="111111"/>
          <w:sz w:val="28"/>
          <w:szCs w:val="28"/>
        </w:rPr>
        <w:t>6 «</w:t>
      </w:r>
      <w:proofErr w:type="spellStart"/>
      <w:r w:rsidR="00B80CB8" w:rsidRPr="00B0177A">
        <w:rPr>
          <w:rFonts w:ascii="Times New Roman" w:hAnsi="Times New Roman"/>
          <w:b/>
          <w:color w:val="111111"/>
          <w:sz w:val="28"/>
          <w:szCs w:val="28"/>
        </w:rPr>
        <w:t>Шаянбию</w:t>
      </w:r>
      <w:proofErr w:type="spellEnd"/>
      <w:r w:rsidR="00B80CB8" w:rsidRPr="00B0177A">
        <w:rPr>
          <w:rFonts w:ascii="Times New Roman" w:hAnsi="Times New Roman"/>
          <w:b/>
          <w:color w:val="111111"/>
          <w:sz w:val="28"/>
          <w:szCs w:val="28"/>
        </w:rPr>
        <w:t>»</w:t>
      </w:r>
    </w:p>
    <w:p w:rsidR="00D12A02" w:rsidRPr="00B0177A" w:rsidRDefault="00B80CB8" w:rsidP="006873B3">
      <w:pPr>
        <w:pStyle w:val="a4"/>
        <w:spacing w:after="0" w:line="360" w:lineRule="auto"/>
        <w:ind w:left="0"/>
        <w:rPr>
          <w:rFonts w:ascii="Times New Roman" w:hAnsi="Times New Roman"/>
          <w:color w:val="111111"/>
          <w:sz w:val="28"/>
          <w:szCs w:val="28"/>
        </w:rPr>
      </w:pPr>
      <w:r w:rsidRPr="00B0177A">
        <w:rPr>
          <w:rFonts w:ascii="Times New Roman" w:hAnsi="Times New Roman"/>
          <w:color w:val="111111"/>
          <w:sz w:val="28"/>
          <w:szCs w:val="28"/>
        </w:rPr>
        <w:t>Кулларнычәбәклибез1,2,3,4; 1,2,3,4   (</w:t>
      </w:r>
      <w:proofErr w:type="spellStart"/>
      <w:r w:rsidRPr="00B0177A">
        <w:rPr>
          <w:rFonts w:ascii="Times New Roman" w:hAnsi="Times New Roman"/>
          <w:color w:val="111111"/>
          <w:sz w:val="28"/>
          <w:szCs w:val="28"/>
        </w:rPr>
        <w:t>таякларныбер</w:t>
      </w:r>
      <w:proofErr w:type="spellEnd"/>
      <w:r w:rsidRPr="00B0177A">
        <w:rPr>
          <w:rFonts w:ascii="Times New Roman" w:hAnsi="Times New Roman"/>
          <w:color w:val="111111"/>
          <w:sz w:val="28"/>
          <w:szCs w:val="28"/>
        </w:rPr>
        <w:t xml:space="preserve">– </w:t>
      </w:r>
      <w:proofErr w:type="gramStart"/>
      <w:r w:rsidRPr="00B0177A">
        <w:rPr>
          <w:rFonts w:ascii="Times New Roman" w:hAnsi="Times New Roman"/>
          <w:color w:val="111111"/>
          <w:sz w:val="28"/>
          <w:szCs w:val="28"/>
        </w:rPr>
        <w:t>бе</w:t>
      </w:r>
      <w:proofErr w:type="gramEnd"/>
      <w:r w:rsidRPr="00B0177A">
        <w:rPr>
          <w:rFonts w:ascii="Times New Roman" w:hAnsi="Times New Roman"/>
          <w:color w:val="111111"/>
          <w:sz w:val="28"/>
          <w:szCs w:val="28"/>
        </w:rPr>
        <w:t>рсенәбәрәбез)</w:t>
      </w:r>
    </w:p>
    <w:p w:rsidR="006873B3" w:rsidRDefault="00B80CB8" w:rsidP="006873B3">
      <w:pPr>
        <w:pStyle w:val="a4"/>
        <w:spacing w:after="0" w:line="360" w:lineRule="auto"/>
        <w:ind w:left="0"/>
        <w:rPr>
          <w:rFonts w:ascii="Times New Roman" w:hAnsi="Times New Roman"/>
          <w:color w:val="111111"/>
          <w:sz w:val="28"/>
          <w:szCs w:val="28"/>
        </w:rPr>
      </w:pPr>
      <w:r w:rsidRPr="00B0177A">
        <w:rPr>
          <w:rFonts w:ascii="Times New Roman" w:hAnsi="Times New Roman"/>
          <w:color w:val="111111"/>
          <w:sz w:val="28"/>
          <w:szCs w:val="28"/>
        </w:rPr>
        <w:t>Чәбә</w:t>
      </w:r>
      <w:proofErr w:type="gramStart"/>
      <w:r w:rsidRPr="00B0177A">
        <w:rPr>
          <w:rFonts w:ascii="Times New Roman" w:hAnsi="Times New Roman"/>
          <w:color w:val="111111"/>
          <w:sz w:val="28"/>
          <w:szCs w:val="28"/>
        </w:rPr>
        <w:t>к-</w:t>
      </w:r>
      <w:proofErr w:type="gramEnd"/>
      <w:r w:rsidRPr="00B0177A">
        <w:rPr>
          <w:rFonts w:ascii="Times New Roman" w:hAnsi="Times New Roman"/>
          <w:color w:val="111111"/>
          <w:sz w:val="28"/>
          <w:szCs w:val="28"/>
        </w:rPr>
        <w:t xml:space="preserve"> чәбәкчәбәкәй</w:t>
      </w:r>
    </w:p>
    <w:p w:rsidR="00D12A02" w:rsidRPr="00B0177A" w:rsidRDefault="006873B3" w:rsidP="006873B3">
      <w:pPr>
        <w:pStyle w:val="a4"/>
        <w:spacing w:after="0" w:line="360" w:lineRule="auto"/>
        <w:ind w:left="0"/>
        <w:rPr>
          <w:rFonts w:ascii="Times New Roman" w:hAnsi="Times New Roman"/>
          <w:color w:val="111111"/>
          <w:sz w:val="28"/>
          <w:szCs w:val="28"/>
        </w:rPr>
      </w:pPr>
      <w:r>
        <w:rPr>
          <w:rFonts w:ascii="Times New Roman" w:hAnsi="Times New Roman"/>
          <w:color w:val="111111"/>
          <w:sz w:val="28"/>
          <w:szCs w:val="28"/>
          <w:lang w:val="tt-RU"/>
        </w:rPr>
        <w:t>К</w:t>
      </w:r>
      <w:r w:rsidR="00B80CB8" w:rsidRPr="00B0177A">
        <w:rPr>
          <w:rFonts w:ascii="Times New Roman" w:hAnsi="Times New Roman"/>
          <w:color w:val="111111"/>
          <w:sz w:val="28"/>
          <w:szCs w:val="28"/>
        </w:rPr>
        <w:t>улларыбызбәләкәй.</w:t>
      </w:r>
    </w:p>
    <w:p w:rsidR="006873B3" w:rsidRDefault="00B80CB8" w:rsidP="006873B3">
      <w:pPr>
        <w:pStyle w:val="a4"/>
        <w:spacing w:after="0" w:line="360" w:lineRule="auto"/>
        <w:ind w:left="0"/>
        <w:rPr>
          <w:rFonts w:ascii="Times New Roman" w:hAnsi="Times New Roman"/>
          <w:color w:val="111111"/>
          <w:sz w:val="28"/>
          <w:szCs w:val="28"/>
        </w:rPr>
      </w:pPr>
      <w:proofErr w:type="spellStart"/>
      <w:r w:rsidRPr="00B0177A">
        <w:rPr>
          <w:rFonts w:ascii="Times New Roman" w:hAnsi="Times New Roman"/>
          <w:color w:val="111111"/>
          <w:sz w:val="28"/>
          <w:szCs w:val="28"/>
        </w:rPr>
        <w:t>Аякларнытыпырдатып</w:t>
      </w:r>
      <w:proofErr w:type="spellEnd"/>
    </w:p>
    <w:p w:rsidR="00885EF1" w:rsidRDefault="00B80CB8" w:rsidP="006873B3">
      <w:pPr>
        <w:pStyle w:val="a4"/>
        <w:spacing w:after="0" w:line="360" w:lineRule="auto"/>
        <w:ind w:left="0"/>
        <w:rPr>
          <w:rFonts w:ascii="Times New Roman" w:hAnsi="Times New Roman"/>
          <w:color w:val="111111"/>
          <w:sz w:val="28"/>
          <w:szCs w:val="28"/>
        </w:rPr>
      </w:pPr>
      <w:r w:rsidRPr="00B0177A">
        <w:rPr>
          <w:rFonts w:ascii="Times New Roman" w:hAnsi="Times New Roman"/>
          <w:color w:val="111111"/>
          <w:sz w:val="28"/>
          <w:szCs w:val="28"/>
        </w:rPr>
        <w:t>Әйдәкиттекбиергә.</w:t>
      </w:r>
    </w:p>
    <w:p w:rsidR="00885EF1" w:rsidRDefault="00B80CB8" w:rsidP="006873B3">
      <w:pPr>
        <w:pStyle w:val="a4"/>
        <w:spacing w:after="0" w:line="360" w:lineRule="auto"/>
        <w:ind w:left="0"/>
        <w:rPr>
          <w:rFonts w:ascii="Times New Roman" w:hAnsi="Times New Roman"/>
          <w:color w:val="111111"/>
          <w:sz w:val="28"/>
          <w:szCs w:val="28"/>
        </w:rPr>
      </w:pPr>
      <w:r w:rsidRPr="00B0177A">
        <w:rPr>
          <w:rFonts w:ascii="Times New Roman" w:hAnsi="Times New Roman"/>
          <w:color w:val="111111"/>
          <w:sz w:val="28"/>
          <w:szCs w:val="28"/>
        </w:rPr>
        <w:t>1,2,3,4;1,2,3,4  (таякларныидәнгәбә</w:t>
      </w:r>
      <w:proofErr w:type="gramStart"/>
      <w:r w:rsidRPr="00B0177A">
        <w:rPr>
          <w:rFonts w:ascii="Times New Roman" w:hAnsi="Times New Roman"/>
          <w:color w:val="111111"/>
          <w:sz w:val="28"/>
          <w:szCs w:val="28"/>
        </w:rPr>
        <w:t>р</w:t>
      </w:r>
      <w:proofErr w:type="gramEnd"/>
      <w:r w:rsidRPr="00B0177A">
        <w:rPr>
          <w:rFonts w:ascii="Times New Roman" w:hAnsi="Times New Roman"/>
          <w:color w:val="111111"/>
          <w:sz w:val="28"/>
          <w:szCs w:val="28"/>
        </w:rPr>
        <w:t>әбез)</w:t>
      </w:r>
    </w:p>
    <w:p w:rsidR="006873B3" w:rsidRDefault="00B80CB8" w:rsidP="006873B3">
      <w:pPr>
        <w:pStyle w:val="a4"/>
        <w:spacing w:after="0" w:line="360" w:lineRule="auto"/>
        <w:ind w:left="0"/>
        <w:rPr>
          <w:rFonts w:ascii="Times New Roman" w:hAnsi="Times New Roman"/>
          <w:color w:val="111111"/>
          <w:sz w:val="28"/>
          <w:szCs w:val="28"/>
        </w:rPr>
      </w:pPr>
      <w:r w:rsidRPr="00B0177A">
        <w:rPr>
          <w:rFonts w:ascii="Times New Roman" w:hAnsi="Times New Roman"/>
          <w:color w:val="111111"/>
          <w:sz w:val="28"/>
          <w:szCs w:val="28"/>
        </w:rPr>
        <w:t>Менәшулай, менәшулай</w:t>
      </w:r>
    </w:p>
    <w:p w:rsidR="00D12A02" w:rsidRDefault="00B80CB8" w:rsidP="006873B3">
      <w:pPr>
        <w:pStyle w:val="a4"/>
        <w:spacing w:after="0" w:line="360" w:lineRule="auto"/>
        <w:ind w:left="0"/>
        <w:rPr>
          <w:rFonts w:ascii="Times New Roman" w:hAnsi="Times New Roman"/>
          <w:color w:val="111111"/>
          <w:sz w:val="28"/>
          <w:szCs w:val="28"/>
        </w:rPr>
      </w:pPr>
      <w:r w:rsidRPr="00B0177A">
        <w:rPr>
          <w:rFonts w:ascii="Times New Roman" w:hAnsi="Times New Roman"/>
          <w:color w:val="111111"/>
          <w:sz w:val="28"/>
          <w:szCs w:val="28"/>
        </w:rPr>
        <w:t>Биептәалыйкәле</w:t>
      </w:r>
    </w:p>
    <w:p w:rsidR="006873B3" w:rsidRDefault="006873B3" w:rsidP="006873B3">
      <w:pPr>
        <w:pStyle w:val="a4"/>
        <w:spacing w:after="0" w:line="360" w:lineRule="auto"/>
        <w:ind w:left="0"/>
        <w:rPr>
          <w:rFonts w:ascii="Times New Roman" w:hAnsi="Times New Roman"/>
          <w:color w:val="111111"/>
          <w:sz w:val="28"/>
          <w:szCs w:val="28"/>
        </w:rPr>
      </w:pPr>
    </w:p>
    <w:p w:rsidR="006873B3" w:rsidRPr="00B0177A" w:rsidRDefault="006873B3" w:rsidP="006873B3">
      <w:pPr>
        <w:pStyle w:val="a4"/>
        <w:spacing w:after="0" w:line="360" w:lineRule="auto"/>
        <w:ind w:left="0"/>
        <w:rPr>
          <w:rFonts w:ascii="Times New Roman" w:hAnsi="Times New Roman"/>
          <w:color w:val="111111"/>
          <w:sz w:val="28"/>
          <w:szCs w:val="28"/>
        </w:rPr>
      </w:pPr>
    </w:p>
    <w:sectPr w:rsidR="006873B3" w:rsidRPr="00B0177A" w:rsidSect="00885EF1">
      <w:type w:val="continuous"/>
      <w:pgSz w:w="11906" w:h="16838"/>
      <w:pgMar w:top="1134" w:right="1134"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sig w:usb0="00000000" w:usb1="00000000" w:usb2="00000000" w:usb3="00000000" w:csb0="00000000" w:csb1="00000000"/>
  </w:font>
  <w:font w:name="Liberation Sans">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08"/>
  <w:characterSpacingControl w:val="doNotCompress"/>
  <w:compat/>
  <w:rsids>
    <w:rsidRoot w:val="00D12A02"/>
    <w:rsid w:val="00142959"/>
    <w:rsid w:val="00365143"/>
    <w:rsid w:val="0044707E"/>
    <w:rsid w:val="005160FB"/>
    <w:rsid w:val="006873B3"/>
    <w:rsid w:val="006C5EC8"/>
    <w:rsid w:val="007D4F5A"/>
    <w:rsid w:val="007E5478"/>
    <w:rsid w:val="00885EF1"/>
    <w:rsid w:val="00B0177A"/>
    <w:rsid w:val="00B80CB8"/>
    <w:rsid w:val="00D12A02"/>
    <w:rsid w:val="00DA5389"/>
    <w:rsid w:val="00E07C66"/>
    <w:rsid w:val="00F358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semiHidden="0"/>
    <w:lsdException w:name="Table Subtle 2" w:unhideWhenUsed="1"/>
    <w:lsdException w:name="Table Web 1" w:unhideWhenUsed="1"/>
    <w:lsdException w:name="Table Web 2" w:semiHidden="0"/>
    <w:lsdException w:name="Table Web 3" w:semiHidden="0"/>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link w:val="1"/>
    <w:qFormat/>
    <w:rsid w:val="00E07C66"/>
    <w:pPr>
      <w:spacing w:after="200" w:line="276" w:lineRule="auto"/>
    </w:pPr>
    <w:rPr>
      <w:rFonts w:ascii="Calibri" w:hAnsi="Calibri"/>
      <w:sz w:val="22"/>
    </w:rPr>
  </w:style>
  <w:style w:type="paragraph" w:styleId="10">
    <w:name w:val="heading 1"/>
    <w:next w:val="a"/>
    <w:link w:val="11"/>
    <w:uiPriority w:val="9"/>
    <w:qFormat/>
    <w:rsid w:val="00E07C66"/>
    <w:pPr>
      <w:spacing w:before="120" w:after="120"/>
      <w:jc w:val="both"/>
      <w:outlineLvl w:val="0"/>
    </w:pPr>
    <w:rPr>
      <w:rFonts w:ascii="XO Thames" w:hAnsi="XO Thames"/>
      <w:b/>
      <w:sz w:val="32"/>
    </w:rPr>
  </w:style>
  <w:style w:type="paragraph" w:styleId="2">
    <w:name w:val="heading 2"/>
    <w:next w:val="a"/>
    <w:link w:val="20"/>
    <w:uiPriority w:val="9"/>
    <w:qFormat/>
    <w:rsid w:val="00E07C66"/>
    <w:pPr>
      <w:spacing w:before="120" w:after="120"/>
      <w:jc w:val="both"/>
      <w:outlineLvl w:val="1"/>
    </w:pPr>
    <w:rPr>
      <w:rFonts w:ascii="XO Thames" w:hAnsi="XO Thames"/>
      <w:b/>
      <w:sz w:val="28"/>
    </w:rPr>
  </w:style>
  <w:style w:type="paragraph" w:styleId="3">
    <w:name w:val="heading 3"/>
    <w:next w:val="a"/>
    <w:link w:val="30"/>
    <w:uiPriority w:val="9"/>
    <w:qFormat/>
    <w:rsid w:val="00E07C66"/>
    <w:pPr>
      <w:spacing w:before="120" w:after="120"/>
      <w:jc w:val="both"/>
      <w:outlineLvl w:val="2"/>
    </w:pPr>
    <w:rPr>
      <w:rFonts w:ascii="XO Thames" w:hAnsi="XO Thames"/>
      <w:b/>
      <w:sz w:val="26"/>
    </w:rPr>
  </w:style>
  <w:style w:type="paragraph" w:styleId="4">
    <w:name w:val="heading 4"/>
    <w:next w:val="a"/>
    <w:link w:val="40"/>
    <w:uiPriority w:val="9"/>
    <w:qFormat/>
    <w:rsid w:val="00E07C66"/>
    <w:pPr>
      <w:spacing w:before="120" w:after="120"/>
      <w:jc w:val="both"/>
      <w:outlineLvl w:val="3"/>
    </w:pPr>
    <w:rPr>
      <w:rFonts w:ascii="XO Thames" w:hAnsi="XO Thames"/>
      <w:b/>
      <w:sz w:val="24"/>
    </w:rPr>
  </w:style>
  <w:style w:type="paragraph" w:styleId="5">
    <w:name w:val="heading 5"/>
    <w:next w:val="a"/>
    <w:link w:val="50"/>
    <w:uiPriority w:val="9"/>
    <w:qFormat/>
    <w:rsid w:val="00E07C66"/>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E07C66"/>
    <w:rPr>
      <w:rFonts w:ascii="Calibri" w:hAnsi="Calibri"/>
      <w:sz w:val="22"/>
    </w:rPr>
  </w:style>
  <w:style w:type="paragraph" w:styleId="21">
    <w:name w:val="toc 2"/>
    <w:next w:val="a"/>
    <w:link w:val="22"/>
    <w:uiPriority w:val="39"/>
    <w:rsid w:val="00E07C66"/>
    <w:pPr>
      <w:ind w:left="200"/>
    </w:pPr>
    <w:rPr>
      <w:rFonts w:ascii="XO Thames" w:hAnsi="XO Thames"/>
      <w:sz w:val="28"/>
    </w:rPr>
  </w:style>
  <w:style w:type="character" w:customStyle="1" w:styleId="22">
    <w:name w:val="Оглавление 2 Знак"/>
    <w:link w:val="21"/>
    <w:rsid w:val="00E07C66"/>
    <w:rPr>
      <w:rFonts w:ascii="XO Thames" w:hAnsi="XO Thames"/>
      <w:sz w:val="28"/>
    </w:rPr>
  </w:style>
  <w:style w:type="paragraph" w:styleId="41">
    <w:name w:val="toc 4"/>
    <w:next w:val="a"/>
    <w:link w:val="42"/>
    <w:uiPriority w:val="39"/>
    <w:rsid w:val="00E07C66"/>
    <w:pPr>
      <w:ind w:left="600"/>
    </w:pPr>
    <w:rPr>
      <w:rFonts w:ascii="XO Thames" w:hAnsi="XO Thames"/>
      <w:sz w:val="28"/>
    </w:rPr>
  </w:style>
  <w:style w:type="character" w:customStyle="1" w:styleId="42">
    <w:name w:val="Оглавление 4 Знак"/>
    <w:link w:val="41"/>
    <w:rsid w:val="00E07C66"/>
    <w:rPr>
      <w:rFonts w:ascii="XO Thames" w:hAnsi="XO Thames"/>
      <w:sz w:val="28"/>
    </w:rPr>
  </w:style>
  <w:style w:type="paragraph" w:customStyle="1" w:styleId="12">
    <w:name w:val="Основной шрифт абзаца1"/>
    <w:link w:val="13"/>
    <w:rsid w:val="00E07C66"/>
  </w:style>
  <w:style w:type="character" w:customStyle="1" w:styleId="13">
    <w:name w:val="Основной шрифт абзаца1"/>
    <w:link w:val="12"/>
    <w:rsid w:val="00E07C66"/>
  </w:style>
  <w:style w:type="paragraph" w:styleId="6">
    <w:name w:val="toc 6"/>
    <w:next w:val="a"/>
    <w:link w:val="60"/>
    <w:uiPriority w:val="39"/>
    <w:rsid w:val="00E07C66"/>
    <w:pPr>
      <w:ind w:left="1000"/>
    </w:pPr>
    <w:rPr>
      <w:rFonts w:ascii="XO Thames" w:hAnsi="XO Thames"/>
      <w:sz w:val="28"/>
    </w:rPr>
  </w:style>
  <w:style w:type="character" w:customStyle="1" w:styleId="60">
    <w:name w:val="Оглавление 6 Знак"/>
    <w:link w:val="6"/>
    <w:rsid w:val="00E07C66"/>
    <w:rPr>
      <w:rFonts w:ascii="XO Thames" w:hAnsi="XO Thames"/>
      <w:sz w:val="28"/>
    </w:rPr>
  </w:style>
  <w:style w:type="paragraph" w:styleId="7">
    <w:name w:val="toc 7"/>
    <w:next w:val="a"/>
    <w:link w:val="70"/>
    <w:uiPriority w:val="39"/>
    <w:rsid w:val="00E07C66"/>
    <w:pPr>
      <w:ind w:left="1200"/>
    </w:pPr>
    <w:rPr>
      <w:rFonts w:ascii="XO Thames" w:hAnsi="XO Thames"/>
      <w:sz w:val="28"/>
    </w:rPr>
  </w:style>
  <w:style w:type="character" w:customStyle="1" w:styleId="70">
    <w:name w:val="Оглавление 7 Знак"/>
    <w:link w:val="7"/>
    <w:rsid w:val="00E07C66"/>
    <w:rPr>
      <w:rFonts w:ascii="XO Thames" w:hAnsi="XO Thames"/>
      <w:sz w:val="28"/>
    </w:rPr>
  </w:style>
  <w:style w:type="paragraph" w:customStyle="1" w:styleId="14">
    <w:name w:val="Указатель1"/>
    <w:basedOn w:val="a"/>
    <w:link w:val="15"/>
    <w:rsid w:val="00E07C66"/>
  </w:style>
  <w:style w:type="character" w:customStyle="1" w:styleId="15">
    <w:name w:val="Указатель1"/>
    <w:basedOn w:val="1"/>
    <w:link w:val="14"/>
    <w:rsid w:val="00E07C66"/>
    <w:rPr>
      <w:rFonts w:ascii="Calibri" w:hAnsi="Calibri"/>
      <w:sz w:val="22"/>
    </w:rPr>
  </w:style>
  <w:style w:type="character" w:customStyle="1" w:styleId="30">
    <w:name w:val="Заголовок 3 Знак"/>
    <w:link w:val="3"/>
    <w:rsid w:val="00E07C66"/>
    <w:rPr>
      <w:rFonts w:ascii="XO Thames" w:hAnsi="XO Thames"/>
      <w:b/>
      <w:sz w:val="26"/>
    </w:rPr>
  </w:style>
  <w:style w:type="paragraph" w:customStyle="1" w:styleId="16">
    <w:name w:val="Заголовок1"/>
    <w:basedOn w:val="a"/>
    <w:next w:val="a3"/>
    <w:link w:val="23"/>
    <w:rsid w:val="00E07C66"/>
    <w:pPr>
      <w:keepNext/>
      <w:spacing w:before="240" w:after="120"/>
    </w:pPr>
    <w:rPr>
      <w:rFonts w:ascii="Liberation Sans" w:hAnsi="Liberation Sans"/>
      <w:sz w:val="28"/>
    </w:rPr>
  </w:style>
  <w:style w:type="character" w:customStyle="1" w:styleId="23">
    <w:name w:val="Заголовок2"/>
    <w:basedOn w:val="1"/>
    <w:link w:val="16"/>
    <w:rsid w:val="00E07C66"/>
    <w:rPr>
      <w:rFonts w:ascii="Liberation Sans" w:hAnsi="Liberation Sans"/>
      <w:sz w:val="28"/>
    </w:rPr>
  </w:style>
  <w:style w:type="paragraph" w:styleId="a4">
    <w:name w:val="List Paragraph"/>
    <w:basedOn w:val="a"/>
    <w:link w:val="a5"/>
    <w:rsid w:val="00E07C66"/>
    <w:pPr>
      <w:ind w:left="720"/>
      <w:contextualSpacing/>
    </w:pPr>
  </w:style>
  <w:style w:type="character" w:customStyle="1" w:styleId="a5">
    <w:name w:val="Абзац списка Знак"/>
    <w:basedOn w:val="1"/>
    <w:link w:val="a4"/>
    <w:rsid w:val="00E07C66"/>
    <w:rPr>
      <w:rFonts w:ascii="Calibri" w:hAnsi="Calibri"/>
      <w:sz w:val="22"/>
    </w:rPr>
  </w:style>
  <w:style w:type="paragraph" w:styleId="31">
    <w:name w:val="toc 3"/>
    <w:next w:val="a"/>
    <w:link w:val="32"/>
    <w:uiPriority w:val="39"/>
    <w:rsid w:val="00E07C66"/>
    <w:pPr>
      <w:ind w:left="400"/>
    </w:pPr>
    <w:rPr>
      <w:rFonts w:ascii="XO Thames" w:hAnsi="XO Thames"/>
      <w:sz w:val="28"/>
    </w:rPr>
  </w:style>
  <w:style w:type="character" w:customStyle="1" w:styleId="32">
    <w:name w:val="Оглавление 3 Знак"/>
    <w:link w:val="31"/>
    <w:rsid w:val="00E07C66"/>
    <w:rPr>
      <w:rFonts w:ascii="XO Thames" w:hAnsi="XO Thames"/>
      <w:sz w:val="28"/>
    </w:rPr>
  </w:style>
  <w:style w:type="paragraph" w:styleId="a6">
    <w:name w:val="List"/>
    <w:basedOn w:val="a3"/>
    <w:link w:val="a7"/>
    <w:rsid w:val="00E07C66"/>
  </w:style>
  <w:style w:type="character" w:customStyle="1" w:styleId="a7">
    <w:name w:val="Список Знак"/>
    <w:basedOn w:val="a8"/>
    <w:link w:val="a6"/>
    <w:rsid w:val="00E07C66"/>
    <w:rPr>
      <w:rFonts w:ascii="Calibri" w:hAnsi="Calibri"/>
      <w:sz w:val="22"/>
    </w:rPr>
  </w:style>
  <w:style w:type="paragraph" w:styleId="a3">
    <w:name w:val="Body Text"/>
    <w:basedOn w:val="a"/>
    <w:link w:val="a8"/>
    <w:rsid w:val="00E07C66"/>
    <w:pPr>
      <w:spacing w:after="140"/>
    </w:pPr>
  </w:style>
  <w:style w:type="character" w:customStyle="1" w:styleId="a8">
    <w:name w:val="Основной текст Знак"/>
    <w:basedOn w:val="1"/>
    <w:link w:val="a3"/>
    <w:rsid w:val="00E07C66"/>
    <w:rPr>
      <w:rFonts w:ascii="Calibri" w:hAnsi="Calibri"/>
      <w:sz w:val="22"/>
    </w:rPr>
  </w:style>
  <w:style w:type="character" w:customStyle="1" w:styleId="50">
    <w:name w:val="Заголовок 5 Знак"/>
    <w:link w:val="5"/>
    <w:rsid w:val="00E07C66"/>
    <w:rPr>
      <w:rFonts w:ascii="XO Thames" w:hAnsi="XO Thames"/>
      <w:b/>
      <w:sz w:val="22"/>
    </w:rPr>
  </w:style>
  <w:style w:type="paragraph" w:customStyle="1" w:styleId="17">
    <w:name w:val="Строгий1"/>
    <w:basedOn w:val="12"/>
    <w:link w:val="a9"/>
    <w:rsid w:val="00E07C66"/>
    <w:rPr>
      <w:b/>
    </w:rPr>
  </w:style>
  <w:style w:type="character" w:styleId="a9">
    <w:name w:val="Strong"/>
    <w:basedOn w:val="13"/>
    <w:link w:val="17"/>
    <w:rsid w:val="00E07C66"/>
    <w:rPr>
      <w:b/>
    </w:rPr>
  </w:style>
  <w:style w:type="character" w:customStyle="1" w:styleId="11">
    <w:name w:val="Заголовок 1 Знак"/>
    <w:link w:val="10"/>
    <w:rsid w:val="00E07C66"/>
    <w:rPr>
      <w:rFonts w:ascii="XO Thames" w:hAnsi="XO Thames"/>
      <w:b/>
      <w:sz w:val="32"/>
    </w:rPr>
  </w:style>
  <w:style w:type="paragraph" w:customStyle="1" w:styleId="18">
    <w:name w:val="Гиперссылка1"/>
    <w:link w:val="aa"/>
    <w:rsid w:val="00E07C66"/>
    <w:rPr>
      <w:color w:val="0000FF"/>
      <w:u w:val="single"/>
    </w:rPr>
  </w:style>
  <w:style w:type="character" w:styleId="aa">
    <w:name w:val="Hyperlink"/>
    <w:link w:val="18"/>
    <w:rsid w:val="00E07C66"/>
    <w:rPr>
      <w:color w:val="0000FF"/>
      <w:u w:val="single"/>
    </w:rPr>
  </w:style>
  <w:style w:type="paragraph" w:customStyle="1" w:styleId="Footnote">
    <w:name w:val="Footnote"/>
    <w:link w:val="Footnote0"/>
    <w:rsid w:val="00E07C66"/>
    <w:pPr>
      <w:ind w:firstLine="851"/>
      <w:jc w:val="both"/>
    </w:pPr>
    <w:rPr>
      <w:rFonts w:ascii="XO Thames" w:hAnsi="XO Thames"/>
      <w:sz w:val="22"/>
    </w:rPr>
  </w:style>
  <w:style w:type="character" w:customStyle="1" w:styleId="Footnote0">
    <w:name w:val="Footnote"/>
    <w:link w:val="Footnote"/>
    <w:rsid w:val="00E07C66"/>
    <w:rPr>
      <w:rFonts w:ascii="XO Thames" w:hAnsi="XO Thames"/>
      <w:sz w:val="22"/>
    </w:rPr>
  </w:style>
  <w:style w:type="paragraph" w:styleId="19">
    <w:name w:val="toc 1"/>
    <w:next w:val="a"/>
    <w:link w:val="1a"/>
    <w:uiPriority w:val="39"/>
    <w:rsid w:val="00E07C66"/>
    <w:rPr>
      <w:rFonts w:ascii="XO Thames" w:hAnsi="XO Thames"/>
      <w:b/>
      <w:sz w:val="28"/>
    </w:rPr>
  </w:style>
  <w:style w:type="character" w:customStyle="1" w:styleId="1a">
    <w:name w:val="Оглавление 1 Знак"/>
    <w:link w:val="19"/>
    <w:rsid w:val="00E07C66"/>
    <w:rPr>
      <w:rFonts w:ascii="XO Thames" w:hAnsi="XO Thames"/>
      <w:b/>
      <w:sz w:val="28"/>
    </w:rPr>
  </w:style>
  <w:style w:type="paragraph" w:customStyle="1" w:styleId="HeaderandFooter">
    <w:name w:val="Header and Footer"/>
    <w:link w:val="HeaderandFooter0"/>
    <w:rsid w:val="00E07C66"/>
    <w:pPr>
      <w:jc w:val="both"/>
    </w:pPr>
    <w:rPr>
      <w:rFonts w:ascii="XO Thames" w:hAnsi="XO Thames"/>
    </w:rPr>
  </w:style>
  <w:style w:type="character" w:customStyle="1" w:styleId="HeaderandFooter0">
    <w:name w:val="Header and Footer"/>
    <w:link w:val="HeaderandFooter"/>
    <w:rsid w:val="00E07C66"/>
    <w:rPr>
      <w:rFonts w:ascii="XO Thames" w:hAnsi="XO Thames"/>
      <w:sz w:val="20"/>
    </w:rPr>
  </w:style>
  <w:style w:type="paragraph" w:styleId="9">
    <w:name w:val="toc 9"/>
    <w:next w:val="a"/>
    <w:link w:val="90"/>
    <w:uiPriority w:val="39"/>
    <w:rsid w:val="00E07C66"/>
    <w:pPr>
      <w:ind w:left="1600"/>
    </w:pPr>
    <w:rPr>
      <w:rFonts w:ascii="XO Thames" w:hAnsi="XO Thames"/>
      <w:sz w:val="28"/>
    </w:rPr>
  </w:style>
  <w:style w:type="character" w:customStyle="1" w:styleId="90">
    <w:name w:val="Оглавление 9 Знак"/>
    <w:link w:val="9"/>
    <w:rsid w:val="00E07C66"/>
    <w:rPr>
      <w:rFonts w:ascii="XO Thames" w:hAnsi="XO Thames"/>
      <w:sz w:val="28"/>
    </w:rPr>
  </w:style>
  <w:style w:type="paragraph" w:styleId="8">
    <w:name w:val="toc 8"/>
    <w:next w:val="a"/>
    <w:link w:val="80"/>
    <w:uiPriority w:val="39"/>
    <w:rsid w:val="00E07C66"/>
    <w:pPr>
      <w:ind w:left="1400"/>
    </w:pPr>
    <w:rPr>
      <w:rFonts w:ascii="XO Thames" w:hAnsi="XO Thames"/>
      <w:sz w:val="28"/>
    </w:rPr>
  </w:style>
  <w:style w:type="character" w:customStyle="1" w:styleId="80">
    <w:name w:val="Оглавление 8 Знак"/>
    <w:link w:val="8"/>
    <w:rsid w:val="00E07C66"/>
    <w:rPr>
      <w:rFonts w:ascii="XO Thames" w:hAnsi="XO Thames"/>
      <w:sz w:val="28"/>
    </w:rPr>
  </w:style>
  <w:style w:type="paragraph" w:styleId="51">
    <w:name w:val="toc 5"/>
    <w:next w:val="a"/>
    <w:link w:val="52"/>
    <w:uiPriority w:val="39"/>
    <w:rsid w:val="00E07C66"/>
    <w:pPr>
      <w:ind w:left="800"/>
    </w:pPr>
    <w:rPr>
      <w:rFonts w:ascii="XO Thames" w:hAnsi="XO Thames"/>
      <w:sz w:val="28"/>
    </w:rPr>
  </w:style>
  <w:style w:type="character" w:customStyle="1" w:styleId="52">
    <w:name w:val="Оглавление 5 Знак"/>
    <w:link w:val="51"/>
    <w:rsid w:val="00E07C66"/>
    <w:rPr>
      <w:rFonts w:ascii="XO Thames" w:hAnsi="XO Thames"/>
      <w:sz w:val="28"/>
    </w:rPr>
  </w:style>
  <w:style w:type="paragraph" w:styleId="ab">
    <w:name w:val="Normal (Web)"/>
    <w:basedOn w:val="a"/>
    <w:link w:val="ac"/>
    <w:rsid w:val="00E07C66"/>
    <w:pPr>
      <w:spacing w:before="280" w:after="280" w:line="240" w:lineRule="auto"/>
    </w:pPr>
    <w:rPr>
      <w:rFonts w:ascii="Times New Roman" w:hAnsi="Times New Roman"/>
      <w:sz w:val="24"/>
    </w:rPr>
  </w:style>
  <w:style w:type="character" w:customStyle="1" w:styleId="ac">
    <w:name w:val="Обычный (веб) Знак"/>
    <w:basedOn w:val="1"/>
    <w:link w:val="ab"/>
    <w:rsid w:val="00E07C66"/>
    <w:rPr>
      <w:rFonts w:ascii="Times New Roman" w:hAnsi="Times New Roman"/>
      <w:sz w:val="24"/>
    </w:rPr>
  </w:style>
  <w:style w:type="paragraph" w:styleId="ad">
    <w:name w:val="Subtitle"/>
    <w:next w:val="a"/>
    <w:link w:val="ae"/>
    <w:uiPriority w:val="11"/>
    <w:qFormat/>
    <w:rsid w:val="00E07C66"/>
    <w:pPr>
      <w:jc w:val="both"/>
    </w:pPr>
    <w:rPr>
      <w:rFonts w:ascii="XO Thames" w:hAnsi="XO Thames"/>
      <w:i/>
      <w:sz w:val="24"/>
    </w:rPr>
  </w:style>
  <w:style w:type="character" w:customStyle="1" w:styleId="ae">
    <w:name w:val="Подзаголовок Знак"/>
    <w:link w:val="ad"/>
    <w:rsid w:val="00E07C66"/>
    <w:rPr>
      <w:rFonts w:ascii="XO Thames" w:hAnsi="XO Thames"/>
      <w:i/>
      <w:sz w:val="24"/>
    </w:rPr>
  </w:style>
  <w:style w:type="paragraph" w:customStyle="1" w:styleId="toc10">
    <w:name w:val="toc 10"/>
    <w:next w:val="a"/>
    <w:link w:val="toc100"/>
    <w:uiPriority w:val="39"/>
    <w:rsid w:val="00E07C66"/>
    <w:pPr>
      <w:ind w:left="1800"/>
    </w:pPr>
    <w:rPr>
      <w:rFonts w:ascii="XO Thames" w:hAnsi="XO Thames"/>
      <w:sz w:val="28"/>
    </w:rPr>
  </w:style>
  <w:style w:type="character" w:customStyle="1" w:styleId="toc100">
    <w:name w:val="toc 10"/>
    <w:link w:val="toc10"/>
    <w:rsid w:val="00E07C66"/>
    <w:rPr>
      <w:rFonts w:ascii="XO Thames" w:hAnsi="XO Thames"/>
      <w:sz w:val="28"/>
    </w:rPr>
  </w:style>
  <w:style w:type="paragraph" w:customStyle="1" w:styleId="24">
    <w:name w:val="Основной шрифт абзаца2"/>
    <w:rsid w:val="00E07C66"/>
  </w:style>
  <w:style w:type="paragraph" w:styleId="af">
    <w:name w:val="Title"/>
    <w:next w:val="a"/>
    <w:link w:val="af0"/>
    <w:uiPriority w:val="10"/>
    <w:qFormat/>
    <w:rsid w:val="00E07C66"/>
    <w:pPr>
      <w:spacing w:before="567" w:after="567"/>
      <w:jc w:val="center"/>
    </w:pPr>
    <w:rPr>
      <w:rFonts w:ascii="XO Thames" w:hAnsi="XO Thames"/>
      <w:b/>
      <w:caps/>
      <w:sz w:val="40"/>
    </w:rPr>
  </w:style>
  <w:style w:type="character" w:customStyle="1" w:styleId="af0">
    <w:name w:val="Название Знак"/>
    <w:link w:val="af"/>
    <w:rsid w:val="00E07C66"/>
    <w:rPr>
      <w:rFonts w:ascii="XO Thames" w:hAnsi="XO Thames"/>
      <w:b/>
      <w:caps/>
      <w:sz w:val="40"/>
    </w:rPr>
  </w:style>
  <w:style w:type="character" w:customStyle="1" w:styleId="40">
    <w:name w:val="Заголовок 4 Знак"/>
    <w:link w:val="4"/>
    <w:rsid w:val="00E07C66"/>
    <w:rPr>
      <w:rFonts w:ascii="XO Thames" w:hAnsi="XO Thames"/>
      <w:b/>
      <w:sz w:val="24"/>
    </w:rPr>
  </w:style>
  <w:style w:type="character" w:customStyle="1" w:styleId="20">
    <w:name w:val="Заголовок 2 Знак"/>
    <w:link w:val="2"/>
    <w:rsid w:val="00E07C66"/>
    <w:rPr>
      <w:rFonts w:ascii="XO Thames" w:hAnsi="XO Thames"/>
      <w:b/>
      <w:sz w:val="28"/>
    </w:rPr>
  </w:style>
  <w:style w:type="paragraph" w:styleId="af1">
    <w:name w:val="caption"/>
    <w:basedOn w:val="a"/>
    <w:link w:val="af2"/>
    <w:rsid w:val="00E07C66"/>
    <w:pPr>
      <w:spacing w:before="120" w:after="120"/>
    </w:pPr>
    <w:rPr>
      <w:i/>
      <w:sz w:val="24"/>
    </w:rPr>
  </w:style>
  <w:style w:type="character" w:customStyle="1" w:styleId="af2">
    <w:name w:val="Название объекта Знак"/>
    <w:basedOn w:val="1"/>
    <w:link w:val="af1"/>
    <w:rsid w:val="00E07C66"/>
    <w:rPr>
      <w:rFonts w:ascii="Calibri" w:hAnsi="Calibri"/>
      <w:i/>
      <w:sz w:val="24"/>
    </w:rPr>
  </w:style>
  <w:style w:type="paragraph" w:customStyle="1" w:styleId="c4">
    <w:name w:val="c4"/>
    <w:basedOn w:val="a"/>
    <w:rsid w:val="00365143"/>
    <w:pPr>
      <w:spacing w:before="100" w:beforeAutospacing="1" w:after="100" w:afterAutospacing="1" w:line="240" w:lineRule="auto"/>
    </w:pPr>
    <w:rPr>
      <w:rFonts w:ascii="Times New Roman" w:hAnsi="Times New Roman"/>
      <w:color w:val="auto"/>
      <w:sz w:val="24"/>
      <w:szCs w:val="24"/>
    </w:rPr>
  </w:style>
  <w:style w:type="character" w:customStyle="1" w:styleId="c0">
    <w:name w:val="c0"/>
    <w:basedOn w:val="a0"/>
    <w:rsid w:val="00365143"/>
  </w:style>
</w:styles>
</file>

<file path=word/webSettings.xml><?xml version="1.0" encoding="utf-8"?>
<w:webSettings xmlns:r="http://schemas.openxmlformats.org/officeDocument/2006/relationships" xmlns:w="http://schemas.openxmlformats.org/wordprocessingml/2006/main">
  <w:divs>
    <w:div w:id="9864006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1070</Words>
  <Characters>6099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МБДОУ  67</dc:creator>
  <cp:lastModifiedBy>67</cp:lastModifiedBy>
  <cp:revision>2</cp:revision>
  <dcterms:created xsi:type="dcterms:W3CDTF">2022-10-17T12:58:00Z</dcterms:created>
  <dcterms:modified xsi:type="dcterms:W3CDTF">2022-10-17T12:58:00Z</dcterms:modified>
</cp:coreProperties>
</file>