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61" w:rsidRPr="0016720B" w:rsidRDefault="003F5C3A" w:rsidP="0016720B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F5C3A">
        <w:rPr>
          <w:rFonts w:ascii="Times New Roman" w:hAnsi="Times New Roman" w:cs="Times New Roman"/>
          <w:i/>
          <w:sz w:val="28"/>
          <w:szCs w:val="28"/>
          <w:lang w:val="tt-RU"/>
        </w:rPr>
        <w:t>К</w:t>
      </w:r>
      <w:r w:rsidRPr="00E228C2">
        <w:rPr>
          <w:rFonts w:ascii="Times New Roman" w:hAnsi="Times New Roman" w:cs="Times New Roman"/>
          <w:i/>
          <w:sz w:val="28"/>
          <w:szCs w:val="28"/>
          <w:lang w:val="tt-RU"/>
        </w:rPr>
        <w:t xml:space="preserve">өй </w:t>
      </w:r>
      <w:r w:rsidR="00AB1361" w:rsidRPr="003F5C3A">
        <w:rPr>
          <w:rFonts w:ascii="Times New Roman" w:hAnsi="Times New Roman" w:cs="Times New Roman"/>
          <w:i/>
          <w:sz w:val="28"/>
          <w:szCs w:val="28"/>
          <w:lang w:val="tt-RU"/>
        </w:rPr>
        <w:t>яңгырый.</w:t>
      </w:r>
      <w:r w:rsidR="00E228C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AB1361" w:rsidRPr="00E228C2">
        <w:rPr>
          <w:rFonts w:ascii="Times New Roman" w:hAnsi="Times New Roman" w:cs="Times New Roman"/>
          <w:i/>
          <w:sz w:val="28"/>
          <w:szCs w:val="28"/>
          <w:lang w:val="tt-RU"/>
        </w:rPr>
        <w:t>Ишектән Шүрәле белән Убырлы килеп керәләр. Юл йөрү кагыйдәләрен бозып тиешсез урыннан үтеп йөриләр.</w:t>
      </w:r>
      <w:r w:rsidRPr="00E228C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AB1361" w:rsidRPr="00E228C2">
        <w:rPr>
          <w:rFonts w:ascii="Times New Roman" w:hAnsi="Times New Roman" w:cs="Times New Roman"/>
          <w:i/>
          <w:sz w:val="28"/>
          <w:szCs w:val="28"/>
          <w:lang w:val="tt-RU"/>
        </w:rPr>
        <w:t>Балаларны үз артларыннан чакыралар.</w:t>
      </w:r>
    </w:p>
    <w:p w:rsidR="00AB1361" w:rsidRPr="00906C7A" w:rsidRDefault="003F5C3A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Туктагыз әле,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туктагыз!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Сез кемнәр?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Тәртип бозып монда нишләп йөрисез?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Шүрәле:</w:t>
      </w:r>
      <w:r w:rsidR="003F5C3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Нәрсә? Әллә танымыйсызмы?</w:t>
      </w:r>
      <w:r w:rsidR="003F5C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Бу бит Убырлы белән мин</w:t>
      </w:r>
      <w:r w:rsidR="003F5C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Шүрәле абзагыз.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Убырлы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Белмәмешкә салыналармы? Танымыйлар имеш.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Исегезгә төшерербез әле без сезнең.</w:t>
      </w:r>
    </w:p>
    <w:p w:rsidR="00AB1361" w:rsidRPr="00906C7A" w:rsidRDefault="00403410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Ә менә кемнәр икәнсез әле сез.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Тик сез урманда ятып бернигә дә өйрәнмәгәнсез икән.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Шүрәле: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 Ә нәрсә өйрәнергә кирәк иде соң?</w:t>
      </w:r>
    </w:p>
    <w:p w:rsidR="00AB1361" w:rsidRPr="00906C7A" w:rsidRDefault="00403410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Сез бит юл йөрү кагыйдәләрен бөтенләй белмис</w:t>
      </w:r>
      <w:r w:rsidR="003F5C3A">
        <w:rPr>
          <w:rFonts w:ascii="Times New Roman" w:hAnsi="Times New Roman" w:cs="Times New Roman"/>
          <w:sz w:val="28"/>
          <w:szCs w:val="28"/>
          <w:lang w:val="tt-RU"/>
        </w:rPr>
        <w:t xml:space="preserve">ез икән.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Юлның кирәкмәгән урыннарыннан чыгып йөрисез.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Маши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наларның бәрелешү ихтималы бар.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Үзегезнең дә бәрелеп имгәнүегез бар.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Юлларда сак булырга кирәк.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Убырлы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Хи-хи-хи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(көлә).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Нәрсәгә кирәк ул урамда йөрү кагыйдәләре?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Безнең урманда машина да,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ат та,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трактор да юк.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Автобус,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трамвай да йөрми.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Без җәяү йөрибез. Б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елдегезме?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Менә минем транспортым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(себеркесен күрсәтә).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Утырам да выж-ж  итеп очып китәм,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тузан гына очып кала.</w:t>
      </w:r>
    </w:p>
    <w:p w:rsidR="00AB1361" w:rsidRPr="00906C7A" w:rsidRDefault="00403410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992A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Сез бер дә дөрес сөйләшмисез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Һаман урманда ятмассыз.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Килгәләп йөрерсез,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 йөрү кагыйдәләрен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белергә кирәк.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Убырлы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Юк,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юк аларны өйрәнергә безнең вакытыбыз юк.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Бик ашыгабыз.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Әйдә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Шүрәле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 тизрәк.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(Светофорның кызыл утына юл аша чыгарга тели.)</w:t>
      </w:r>
    </w:p>
    <w:p w:rsidR="00AB1361" w:rsidRPr="00906C7A" w:rsidRDefault="007F2599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Тәрбияче: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Убырлы!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Тукта,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кызыл ут яна бит!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Убырлы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Ашыгам,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ашыгам!</w:t>
      </w:r>
      <w:r w:rsidR="00403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B1361" w:rsidRPr="0074683F" w:rsidRDefault="00403410" w:rsidP="001672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403410">
        <w:rPr>
          <w:rFonts w:ascii="Times New Roman" w:hAnsi="Times New Roman" w:cs="Times New Roman"/>
          <w:i/>
          <w:sz w:val="28"/>
          <w:szCs w:val="28"/>
          <w:lang w:val="tt-RU"/>
        </w:rPr>
        <w:t xml:space="preserve">Убырлы чыга башлый. Шык иткән тавыш ишетелә. </w:t>
      </w:r>
      <w:r w:rsidR="00AB1361" w:rsidRPr="00403410">
        <w:rPr>
          <w:rFonts w:ascii="Times New Roman" w:hAnsi="Times New Roman" w:cs="Times New Roman"/>
          <w:i/>
          <w:sz w:val="28"/>
          <w:szCs w:val="28"/>
          <w:lang w:val="tt-RU"/>
        </w:rPr>
        <w:t>Убырлыны машина бәрә.</w:t>
      </w:r>
    </w:p>
    <w:p w:rsidR="00AB1361" w:rsidRDefault="00E228C2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“Ашыккан ашка пешкән”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дип юкка гына әйтмәгәннәр шул.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Юлда ашыгырга ярамый</w:t>
      </w:r>
      <w:r w:rsidR="00992AC3">
        <w:rPr>
          <w:rFonts w:ascii="Times New Roman" w:hAnsi="Times New Roman" w:cs="Times New Roman"/>
          <w:sz w:val="28"/>
          <w:szCs w:val="28"/>
          <w:lang w:val="tt-RU"/>
        </w:rPr>
        <w:t xml:space="preserve"> бит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4683F" w:rsidRPr="00C42405" w:rsidRDefault="0074683F" w:rsidP="0048108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42405">
        <w:rPr>
          <w:rFonts w:ascii="Times New Roman" w:hAnsi="Times New Roman" w:cs="Times New Roman"/>
          <w:i/>
          <w:sz w:val="28"/>
          <w:szCs w:val="28"/>
          <w:lang w:val="tt-RU"/>
        </w:rPr>
        <w:t xml:space="preserve">Убырлы янына балалар килә. </w:t>
      </w:r>
      <w:r w:rsidRPr="00C42405">
        <w:rPr>
          <w:rFonts w:ascii="Times New Roman" w:eastAsia="Times New Roman" w:hAnsi="Times New Roman" w:cs="Times New Roman"/>
          <w:i/>
          <w:iCs/>
          <w:sz w:val="28"/>
          <w:szCs w:val="28"/>
          <w:lang w:val="tt-RU" w:eastAsia="ru-RU"/>
        </w:rPr>
        <w:t>Шәфкать туташы ярдәм күрсәтә, аягын бинт белән бәйли.</w:t>
      </w:r>
    </w:p>
    <w:p w:rsidR="00AB1361" w:rsidRDefault="00974390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Сез,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Шүрәле белән Убырлы, юл йөрү кагыйдәләрен  белмисез икән.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Менә күрдегезме инде,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кагыйдәләр белмәү нәрсәгә китерә.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Менә монда утырып игътибар белән тыңлагыз.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Балалар сезне өйрәтерләр.</w:t>
      </w:r>
    </w:p>
    <w:p w:rsidR="00C20780" w:rsidRPr="00C20780" w:rsidRDefault="00C20780" w:rsidP="0048108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C20780">
        <w:rPr>
          <w:rFonts w:ascii="Times New Roman" w:hAnsi="Times New Roman" w:cs="Times New Roman"/>
          <w:b/>
          <w:i/>
          <w:sz w:val="28"/>
          <w:szCs w:val="28"/>
          <w:lang w:val="tt-RU"/>
        </w:rPr>
        <w:t>“Светофор” биюе</w:t>
      </w:r>
    </w:p>
    <w:p w:rsidR="0016720B" w:rsidRDefault="0016720B" w:rsidP="0048108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</w:p>
    <w:p w:rsidR="00F52471" w:rsidRPr="00F52471" w:rsidRDefault="00F52471" w:rsidP="0048108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bookmarkStart w:id="0" w:name="_GoBack"/>
      <w:bookmarkEnd w:id="0"/>
      <w:r w:rsidRPr="00F52471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lastRenderedPageBreak/>
        <w:t>1 нче бала: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Юл йөрү кагыйдәләре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Һәркемгә дә бик кирәк.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Исән-имин яшәү өчен</w:t>
      </w:r>
    </w:p>
    <w:p w:rsidR="000E5A68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Ул безгә зур бер терәк.</w:t>
      </w:r>
      <w:r w:rsidR="00F52471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 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F52471" w:rsidRPr="00F52471" w:rsidRDefault="00F52471" w:rsidP="0048108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F52471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2 нче бала: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Светофор булса юлыңда,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Ныклап кара, ашыкма.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Синең дустың – яшел ут,</w:t>
      </w:r>
    </w:p>
    <w:p w:rsidR="000E5A68" w:rsidRDefault="00F52471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Кызыл янса, син чыкма.  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F52471" w:rsidRPr="00F52471" w:rsidRDefault="00F52471" w:rsidP="0048108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F52471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3 нче бала: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Юлны аркылы чыкканда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Бигрәк сак булу кирәк.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Иг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ъ</w:t>
      </w: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тибарың юлга юнәлт –</w:t>
      </w:r>
    </w:p>
    <w:p w:rsidR="000E5A68" w:rsidRDefault="00F52471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Машина булсын сирәк. 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F52471" w:rsidRPr="00F52471" w:rsidRDefault="00F52471" w:rsidP="0048108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F52471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4 нче бала: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Башта кара син сулга,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Ә аннан соң – уң якка.</w:t>
      </w:r>
    </w:p>
    <w:p w:rsidR="000E5A68" w:rsidRPr="00BE3902" w:rsidRDefault="000E5A68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 w:rsidRPr="00BE390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Машиналар күренмәсә,</w:t>
      </w:r>
    </w:p>
    <w:p w:rsidR="000E5A68" w:rsidRDefault="00F52471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Тынычлап, алга атла. </w:t>
      </w:r>
    </w:p>
    <w:p w:rsidR="0074683F" w:rsidRPr="0074683F" w:rsidRDefault="0074683F" w:rsidP="0048108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</w:p>
    <w:p w:rsidR="00F52471" w:rsidRPr="00F52471" w:rsidRDefault="00F52471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52471">
        <w:rPr>
          <w:rFonts w:ascii="Times New Roman" w:hAnsi="Times New Roman" w:cs="Times New Roman"/>
          <w:b/>
          <w:sz w:val="28"/>
          <w:szCs w:val="28"/>
          <w:lang w:val="tt-RU"/>
        </w:rPr>
        <w:t>5 нче бала:</w:t>
      </w:r>
    </w:p>
    <w:p w:rsidR="000E5A68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Машина узганын көтми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Йөгермә син тизрәк.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Моны белү һәркемгә дә,</w:t>
      </w:r>
    </w:p>
    <w:p w:rsidR="00AB1361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Кайда йөрсә дә кирәк!</w:t>
      </w:r>
      <w:r w:rsidR="00F524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92AC3" w:rsidRDefault="00992AC3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E5A68" w:rsidRPr="00992AC3" w:rsidRDefault="007F2599" w:rsidP="004810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Көй яңгырый. </w:t>
      </w:r>
      <w:r w:rsidR="00992AC3" w:rsidRPr="00992AC3">
        <w:rPr>
          <w:rFonts w:ascii="Times New Roman" w:hAnsi="Times New Roman" w:cs="Times New Roman"/>
          <w:i/>
          <w:sz w:val="28"/>
          <w:szCs w:val="28"/>
          <w:lang w:val="tt-RU"/>
        </w:rPr>
        <w:t>Шапокляк керә.</w:t>
      </w:r>
    </w:p>
    <w:p w:rsidR="00AB1361" w:rsidRPr="00855FBC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</w:t>
      </w:r>
      <w:r w:rsidR="00992AC3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(күкрәгенә 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сугып) Менә мин дә килеп җиттем.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Велосипедта юл уртасыннан бар көчемә чаптым,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бәйрәмегезгә тәки өлгердем.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55FBC">
        <w:rPr>
          <w:rFonts w:ascii="Times New Roman" w:hAnsi="Times New Roman" w:cs="Times New Roman"/>
          <w:i/>
          <w:sz w:val="28"/>
          <w:szCs w:val="28"/>
          <w:lang w:val="tt-RU"/>
        </w:rPr>
        <w:t>(Сөенә-сөенә сикерә, чабып йөри)</w:t>
      </w:r>
    </w:p>
    <w:p w:rsidR="00AB1361" w:rsidRPr="00906C7A" w:rsidRDefault="00855FBC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F2599">
        <w:rPr>
          <w:rFonts w:ascii="Times New Roman" w:hAnsi="Times New Roman" w:cs="Times New Roman"/>
          <w:sz w:val="28"/>
          <w:szCs w:val="28"/>
          <w:lang w:val="tt-RU"/>
        </w:rPr>
        <w:t>Сез нишлисез</w:t>
      </w:r>
      <w:r w:rsidR="006070D6">
        <w:rPr>
          <w:rFonts w:ascii="Times New Roman" w:hAnsi="Times New Roman" w:cs="Times New Roman"/>
          <w:sz w:val="28"/>
          <w:szCs w:val="28"/>
          <w:lang w:val="tt-RU"/>
        </w:rPr>
        <w:t>, әбекәй</w:t>
      </w:r>
      <w:r w:rsidR="007F2599">
        <w:rPr>
          <w:rFonts w:ascii="Times New Roman" w:hAnsi="Times New Roman" w:cs="Times New Roman"/>
          <w:sz w:val="28"/>
          <w:szCs w:val="28"/>
          <w:lang w:val="tt-RU"/>
        </w:rPr>
        <w:t xml:space="preserve">? Юлда, урамда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үзегезне</w:t>
      </w:r>
      <w:r w:rsidR="007F259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ничек тотарга икәнен дә белмисез икән.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Безгә дә начар үрнәк күрсәтәсез,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юлда торган билгеләргә дә игътибар итмисез,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белмисездер әле.</w:t>
      </w:r>
    </w:p>
    <w:p w:rsidR="00AB1361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 Белмәгән,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ди.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Минем сумкада юл буеннан җыеп килгән билгеләр бик күп,</w:t>
      </w:r>
      <w:r w:rsidR="00855F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күсем белән ул билгеләрнең берсен дә калдырмадык.                           </w:t>
      </w:r>
    </w:p>
    <w:p w:rsidR="00AB1361" w:rsidRPr="00906C7A" w:rsidRDefault="00855FBC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ез бик начар эшләгәнсез. Алай эшләргә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һич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ярамый. Юлда бит   һ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әлакәтләр булуы мөмкин.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07D09" w:rsidRDefault="00907D09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Менә монда ни бу?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Берәрегез беләме?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lastRenderedPageBreak/>
        <w:t>Әллә монда байлыклар,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Акчалар күмелгәнме?</w:t>
      </w:r>
    </w:p>
    <w:p w:rsidR="009C79BD" w:rsidRDefault="009C79BD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07D09" w:rsidRDefault="009C79BD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C79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1218804"/>
            <wp:effectExtent l="0" t="0" r="0" b="635"/>
            <wp:docPr id="12" name="Рисунок 12" descr="C:\Users\User\Downloads\dorozhnye_rabo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rozhnye_raboty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19" cy="122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C3" w:rsidRDefault="00992AC3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2AC3">
        <w:rPr>
          <w:rFonts w:ascii="Times New Roman" w:hAnsi="Times New Roman" w:cs="Times New Roman"/>
          <w:b/>
          <w:sz w:val="28"/>
          <w:szCs w:val="28"/>
          <w:lang w:val="tt-RU"/>
        </w:rPr>
        <w:t>1 нче бала: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Юк шул,</w:t>
      </w:r>
      <w:r w:rsidR="00AD1F5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юк шул,</w:t>
      </w:r>
      <w:r w:rsidR="00AD1F5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белмәдең,</w:t>
      </w:r>
    </w:p>
    <w:p w:rsidR="00AB1361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Юл эшләрен күрмәдең.</w:t>
      </w:r>
      <w:r w:rsidR="00F524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07D09" w:rsidRPr="00906C7A" w:rsidRDefault="00907D09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Шапокляк: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Карале,син,карале,</w:t>
      </w:r>
    </w:p>
    <w:p w:rsidR="00907D0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Бу батарея ник монда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Рәсемдә эленеп тора?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Әллә юлчылар буранда</w:t>
      </w:r>
    </w:p>
    <w:p w:rsidR="00AB1361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Гел шушында җылына?</w:t>
      </w:r>
    </w:p>
    <w:p w:rsidR="009C79BD" w:rsidRDefault="009C79BD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07D09" w:rsidRPr="00906C7A" w:rsidRDefault="009C79BD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C79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285859"/>
            <wp:effectExtent l="0" t="0" r="0" b="0"/>
            <wp:docPr id="13" name="Рисунок 13" descr="C:\Users\User\Downloads\1024px-italian_traffic_signs_-_passaggio_a_livello_con_barriere-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024px-italian_traffic_signs_-_passaggio_a_livello_con_barriere-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79" cy="13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C3" w:rsidRPr="00992AC3" w:rsidRDefault="00C42405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992AC3" w:rsidRPr="00992A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нче бала:</w:t>
      </w:r>
    </w:p>
    <w:p w:rsidR="00547D29" w:rsidRDefault="00547D29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билге шоферларга</w:t>
      </w:r>
    </w:p>
    <w:p w:rsidR="00547D29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Болай дип әйтә бит ул: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Тукта! Әнә ерактан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Бер поезд килә тизләп,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Шлагбаумнан чыкканда</w:t>
      </w:r>
    </w:p>
    <w:p w:rsidR="00AB1361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Бик зур түземлек кирәк.</w:t>
      </w:r>
      <w:r w:rsidR="00F524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47D29" w:rsidRPr="00906C7A" w:rsidRDefault="00547D29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B1361" w:rsidRPr="00906C7A" w:rsidRDefault="00547D29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Шапокляк әби, </w:t>
      </w:r>
      <w:r w:rsidR="0074683F">
        <w:rPr>
          <w:rFonts w:ascii="Times New Roman" w:hAnsi="Times New Roman" w:cs="Times New Roman"/>
          <w:sz w:val="28"/>
          <w:szCs w:val="28"/>
          <w:lang w:val="tt-RU"/>
        </w:rPr>
        <w:t>күрдегез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ме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инде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 без </w:t>
      </w:r>
      <w:r>
        <w:rPr>
          <w:rFonts w:ascii="Times New Roman" w:hAnsi="Times New Roman" w:cs="Times New Roman"/>
          <w:sz w:val="28"/>
          <w:szCs w:val="28"/>
          <w:lang w:val="tt-RU"/>
        </w:rPr>
        <w:t>юл билгеләрен бик әйбәт беләбез.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24282">
        <w:rPr>
          <w:rFonts w:ascii="Times New Roman" w:hAnsi="Times New Roman" w:cs="Times New Roman"/>
          <w:b/>
          <w:sz w:val="28"/>
          <w:szCs w:val="28"/>
          <w:lang w:val="tt-RU"/>
        </w:rPr>
        <w:t>Шапокляк:</w:t>
      </w:r>
      <w:r w:rsidR="00C2428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Мин дә беләм.</w:t>
      </w:r>
      <w:r w:rsidR="00C242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Мәсәлән,</w:t>
      </w:r>
      <w:r w:rsidR="00C242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менә бу юлдагы сызыкларның ни өчен ясалганын беләм.</w:t>
      </w:r>
    </w:p>
    <w:p w:rsidR="00AB1361" w:rsidRPr="00906C7A" w:rsidRDefault="00C24282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Йә, әйтеп кара әле.</w:t>
      </w:r>
    </w:p>
    <w:p w:rsidR="00AB1361" w:rsidRPr="00906C7A" w:rsidRDefault="00AB1361" w:rsidP="0048108B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C242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Әһә,</w:t>
      </w:r>
      <w:r w:rsidR="00C242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белмисезме?</w:t>
      </w:r>
      <w:r w:rsidR="00C242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Шахмат уйнарга ярый дигән сүз.</w:t>
      </w:r>
    </w:p>
    <w:p w:rsidR="00AB1361" w:rsidRDefault="00C24282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4683F">
        <w:rPr>
          <w:rFonts w:ascii="Times New Roman" w:hAnsi="Times New Roman" w:cs="Times New Roman"/>
          <w:sz w:val="28"/>
          <w:szCs w:val="28"/>
          <w:lang w:val="tt-RU"/>
        </w:rPr>
        <w:t>Юк инде сез</w:t>
      </w:r>
      <w:r w:rsidR="006070D6">
        <w:rPr>
          <w:rFonts w:ascii="Times New Roman" w:hAnsi="Times New Roman" w:cs="Times New Roman"/>
          <w:sz w:val="28"/>
          <w:szCs w:val="28"/>
          <w:lang w:val="tt-RU"/>
        </w:rPr>
        <w:t xml:space="preserve"> нәрсә,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әбекәй!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Бу зебра дип атала.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B1361" w:rsidRPr="00906C7A">
        <w:rPr>
          <w:rFonts w:ascii="Times New Roman" w:hAnsi="Times New Roman" w:cs="Times New Roman"/>
          <w:sz w:val="28"/>
          <w:szCs w:val="28"/>
          <w:lang w:val="tt-RU"/>
        </w:rPr>
        <w:t>Ул җәяүлеләр өчен юлны аркылы чыгу урыны.</w:t>
      </w:r>
    </w:p>
    <w:p w:rsidR="00992AC3" w:rsidRDefault="00992AC3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24282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b/>
          <w:sz w:val="28"/>
          <w:szCs w:val="28"/>
          <w:lang w:val="tt-RU"/>
        </w:rPr>
        <w:t>Шапокляк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Ә монысы нәрсә инде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Басып тора багана.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lastRenderedPageBreak/>
        <w:t>Бер аяклы багана.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Өлкәннәргә эндәшә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Эндәшә һәр балага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AB1361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Менә сезгә багана.</w:t>
      </w:r>
    </w:p>
    <w:p w:rsidR="00C24282" w:rsidRPr="00906C7A" w:rsidRDefault="00C24282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92AC3" w:rsidRPr="00992AC3" w:rsidRDefault="00C42405" w:rsidP="00481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="00992AC3" w:rsidRPr="00992A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нче бала:</w:t>
      </w:r>
    </w:p>
    <w:p w:rsidR="00C24282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Багананың өч күзе,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 xml:space="preserve">Өч күзендә өч сүзе!                                                                                                        Берсе аның-кызыл күз,   </w:t>
      </w:r>
    </w:p>
    <w:p w:rsidR="00AB1361" w:rsidRPr="00906C7A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Икенчесе-сары күз,</w:t>
      </w:r>
    </w:p>
    <w:p w:rsidR="00C24282" w:rsidRDefault="00AB1361" w:rsidP="00481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6C7A">
        <w:rPr>
          <w:rFonts w:ascii="Times New Roman" w:hAnsi="Times New Roman" w:cs="Times New Roman"/>
          <w:sz w:val="28"/>
          <w:szCs w:val="28"/>
          <w:lang w:val="tt-RU"/>
        </w:rPr>
        <w:t>Өченчесе-яшел күз.</w:t>
      </w:r>
      <w:r w:rsidR="00F524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92AC3" w:rsidRDefault="00992AC3" w:rsidP="004810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tt-RU" w:eastAsia="ru-RU"/>
        </w:rPr>
      </w:pPr>
    </w:p>
    <w:p w:rsidR="00AB1361" w:rsidRPr="006070D6" w:rsidRDefault="006070D6" w:rsidP="00DC7BEF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tt-RU" w:eastAsia="ru-RU"/>
        </w:rPr>
        <w:t xml:space="preserve">Тәрбияче: </w:t>
      </w:r>
      <w:r w:rsidRPr="006070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tt-RU" w:eastAsia="ru-RU"/>
        </w:rPr>
        <w:t>Әбекәй, менә бу кагыйдәне истә тотарга кирәк.</w:t>
      </w:r>
    </w:p>
    <w:p w:rsidR="00AB1361" w:rsidRPr="0077603A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Кагыйдәне онытма:</w:t>
      </w:r>
    </w:p>
    <w:p w:rsidR="00AB1361" w:rsidRPr="00D21034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D21034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Кызыл ут яна</w:t>
      </w:r>
      <w:r w:rsid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Pr="00D21034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-</w:t>
      </w:r>
    </w:p>
    <w:p w:rsidR="00AB1361" w:rsidRPr="0077603A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Балалар:</w:t>
      </w:r>
      <w:r w:rsidR="0077603A"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Чыкма!</w:t>
      </w:r>
    </w:p>
    <w:p w:rsidR="00AB1361" w:rsidRPr="0077603A" w:rsidRDefault="006070D6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Тәрбияче</w:t>
      </w:r>
      <w:r w:rsidR="00AB1361"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:</w:t>
      </w:r>
      <w:r w:rsidR="0077603A"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="00AB1361"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Сары уты</w:t>
      </w:r>
      <w:r w:rsidR="0077603A"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="00AB1361"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-</w:t>
      </w:r>
    </w:p>
    <w:p w:rsidR="00AB1361" w:rsidRPr="0077603A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Балалар:</w:t>
      </w:r>
      <w:r w:rsid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Сабыр бул!</w:t>
      </w:r>
    </w:p>
    <w:p w:rsidR="00AB1361" w:rsidRPr="0077603A" w:rsidRDefault="006070D6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Тәрбияче</w:t>
      </w:r>
      <w:r w:rsidR="00AB1361"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:</w:t>
      </w:r>
      <w:r w:rsid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="00AB1361"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Яшел утта</w:t>
      </w:r>
    </w:p>
    <w:p w:rsidR="00AB1361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Балалар:</w:t>
      </w:r>
      <w:r w:rsidR="0077603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Pr="0077603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Ачык юл!</w:t>
      </w:r>
    </w:p>
    <w:p w:rsidR="00DC7BEF" w:rsidRDefault="00DC7BEF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</w:p>
    <w:p w:rsidR="00DC7BEF" w:rsidRPr="00DC7BEF" w:rsidRDefault="00DC7BEF" w:rsidP="00DC7BEF">
      <w:pPr>
        <w:shd w:val="clear" w:color="auto" w:fill="FFFFFF"/>
        <w:spacing w:after="0" w:line="240" w:lineRule="auto"/>
        <w:ind w:left="900" w:right="-5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Җыр “</w:t>
      </w:r>
      <w:r w:rsidRPr="00D21034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Светофор утлары”</w:t>
      </w:r>
    </w:p>
    <w:p w:rsidR="00D21034" w:rsidRPr="00906C7A" w:rsidRDefault="00D21034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</w:p>
    <w:p w:rsidR="00AB1361" w:rsidRPr="00906C7A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>Шапокляк:</w:t>
      </w:r>
      <w:r w:rsidR="00A34116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bCs/>
          <w:iCs/>
          <w:color w:val="000000"/>
          <w:spacing w:val="-7"/>
          <w:sz w:val="28"/>
          <w:szCs w:val="28"/>
          <w:lang w:val="tt-RU" w:eastAsia="ru-RU"/>
        </w:rPr>
        <w:t>Моннан ары мин дә светофорга гына карап йөрермен.</w:t>
      </w:r>
    </w:p>
    <w:p w:rsidR="00AB1361" w:rsidRDefault="00AB1361" w:rsidP="0048108B">
      <w:pPr>
        <w:shd w:val="clear" w:color="auto" w:fill="FFFFFF"/>
        <w:spacing w:after="0" w:line="240" w:lineRule="auto"/>
        <w:ind w:right="-55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  <w:lang w:val="tt-RU" w:eastAsia="ru-RU"/>
        </w:rPr>
      </w:pPr>
    </w:p>
    <w:p w:rsidR="00A74A12" w:rsidRDefault="00A74A12" w:rsidP="0048108B">
      <w:pPr>
        <w:shd w:val="clear" w:color="auto" w:fill="FFFFFF"/>
        <w:spacing w:after="0" w:line="240" w:lineRule="auto"/>
        <w:ind w:right="-55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906C7A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Менә бу билгеләрне дә истә калдырырга кирәк.</w:t>
      </w: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 wp14:anchorId="7EA5CF06" wp14:editId="3A04071A">
            <wp:extent cx="1190625" cy="1047750"/>
            <wp:effectExtent l="0" t="0" r="9525" b="0"/>
            <wp:docPr id="5" name="Рисунок 5" descr="peshehod-zna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eshehod-zna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BE3902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F52471" w:rsidRPr="00F52471" w:rsidRDefault="00F52471" w:rsidP="00F52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4 нче бала:</w:t>
      </w:r>
    </w:p>
    <w:p w:rsidR="006070D6" w:rsidRDefault="006070D6" w:rsidP="006070D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Менә бу билге кисәтә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Шоферларны шул хакта: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Игътибарлы булыгыз, ди,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Җәяүле үткән чакта.</w:t>
      </w:r>
      <w:r w:rsidR="00F5247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</w:t>
      </w:r>
    </w:p>
    <w:p w:rsidR="006070D6" w:rsidRDefault="006070D6" w:rsidP="006070D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inline distT="0" distB="0" distL="0" distR="0" wp14:anchorId="23A01163" wp14:editId="4EC7CB32">
            <wp:extent cx="952500" cy="952500"/>
            <wp:effectExtent l="0" t="0" r="0" b="0"/>
            <wp:docPr id="6" name="Рисунок 6" descr="http://mshishova.ru/wp-content/uploads/2017/04/Dvizhenie-na-velosipedah-zapreshh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hishova.ru/wp-content/uploads/2017/04/Dvizhenie-na-velosipedah-zapreshhen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proofErr w:type="spellStart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нче</w:t>
      </w:r>
      <w:proofErr w:type="spellEnd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бала:</w:t>
      </w:r>
    </w:p>
    <w:p w:rsidR="006070D6" w:rsidRPr="00B1036B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запомните, друзья,</w:t>
      </w:r>
    </w:p>
    <w:p w:rsidR="006070D6" w:rsidRPr="00B1036B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родители, и дети:</w:t>
      </w:r>
    </w:p>
    <w:p w:rsidR="006070D6" w:rsidRPr="00B1036B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он висит, нельзя</w:t>
      </w:r>
    </w:p>
    <w:p w:rsidR="006070D6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Ездить на велосипеде.  </w:t>
      </w: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070D6" w:rsidRPr="00A15BD7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 wp14:anchorId="442DAA47" wp14:editId="26EA2E7A">
            <wp:extent cx="1247775" cy="1171575"/>
            <wp:effectExtent l="0" t="0" r="9525" b="9525"/>
            <wp:docPr id="8" name="Рисунок 8" descr="дет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т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proofErr w:type="spellStart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нчы</w:t>
      </w:r>
      <w:proofErr w:type="spellEnd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бала:</w:t>
      </w:r>
    </w:p>
    <w:p w:rsidR="006070D6" w:rsidRPr="002401C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билгене</w:t>
      </w:r>
      <w:proofErr w:type="spellEnd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күрсәләр</w:t>
      </w:r>
      <w:proofErr w:type="spellEnd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70D6" w:rsidRPr="002401C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Шоферлар</w:t>
      </w:r>
      <w:proofErr w:type="spellEnd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уйланалар</w:t>
      </w:r>
      <w:proofErr w:type="spellEnd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0D6" w:rsidRPr="002401C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Димәк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тиздән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</w:t>
      </w:r>
      <w:proofErr w:type="spellEnd"/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BE3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Игътибарга</w:t>
      </w:r>
      <w:proofErr w:type="spellEnd"/>
      <w:r w:rsidRPr="00BE390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proofErr w:type="spellStart"/>
      <w:r w:rsidRPr="002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алала</w:t>
      </w:r>
      <w:proofErr w:type="spellEnd"/>
      <w:r w:rsidRPr="00BE390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р.</w:t>
      </w:r>
      <w:r w:rsidR="00F5247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</w:t>
      </w:r>
    </w:p>
    <w:p w:rsidR="006070D6" w:rsidRDefault="006070D6" w:rsidP="0048108B">
      <w:pPr>
        <w:shd w:val="clear" w:color="auto" w:fill="FFFFFF"/>
        <w:spacing w:after="0" w:line="240" w:lineRule="auto"/>
        <w:ind w:right="-55"/>
        <w:rPr>
          <w:rFonts w:ascii="Times New Roman" w:hAnsi="Times New Roman" w:cs="Times New Roman"/>
          <w:sz w:val="28"/>
          <w:szCs w:val="28"/>
          <w:lang w:val="tt-RU"/>
        </w:rPr>
      </w:pPr>
    </w:p>
    <w:p w:rsidR="00CC466C" w:rsidRDefault="00CC466C" w:rsidP="0048108B">
      <w:pPr>
        <w:shd w:val="clear" w:color="auto" w:fill="FFFFFF"/>
        <w:spacing w:after="0" w:line="240" w:lineRule="auto"/>
        <w:ind w:right="-55"/>
        <w:rPr>
          <w:rFonts w:ascii="Times New Roman" w:hAnsi="Times New Roman" w:cs="Times New Roman"/>
          <w:sz w:val="28"/>
          <w:szCs w:val="28"/>
          <w:lang w:val="tt-RU"/>
        </w:rPr>
      </w:pPr>
    </w:p>
    <w:p w:rsidR="00CC466C" w:rsidRPr="00BE3902" w:rsidRDefault="00B43FCF" w:rsidP="00CC466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 wp14:anchorId="34A8A0A7" wp14:editId="4427FBDD">
            <wp:extent cx="1171575" cy="1133475"/>
            <wp:effectExtent l="0" t="0" r="9525" b="9525"/>
            <wp:docPr id="2" name="Рисунок 2" descr="зебр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ебр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proofErr w:type="spellStart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нче</w:t>
      </w:r>
      <w:proofErr w:type="spellEnd"/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бала:</w:t>
      </w:r>
    </w:p>
    <w:p w:rsidR="00CC466C" w:rsidRPr="00B1036B" w:rsidRDefault="00B95FC7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полоскам черно-белым</w:t>
      </w:r>
    </w:p>
    <w:p w:rsidR="00CC466C" w:rsidRPr="00B1036B" w:rsidRDefault="00B95FC7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шагает смело.</w:t>
      </w:r>
    </w:p>
    <w:p w:rsidR="00CC466C" w:rsidRPr="00B1036B" w:rsidRDefault="00B95FC7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Знаем: там, где он идет,</w:t>
      </w:r>
    </w:p>
    <w:p w:rsidR="00CC466C" w:rsidRDefault="00B95FC7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Пешеходный переход!</w:t>
      </w:r>
      <w:r w:rsidR="00F5247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</w:t>
      </w:r>
    </w:p>
    <w:p w:rsidR="006070D6" w:rsidRDefault="006070D6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070D6" w:rsidRDefault="006070D6" w:rsidP="006070D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 wp14:anchorId="612D912E" wp14:editId="2C277BF6">
            <wp:extent cx="1095375" cy="1019175"/>
            <wp:effectExtent l="0" t="0" r="9525" b="9525"/>
            <wp:docPr id="10" name="Рисунок 10" descr="%d0%b2%d0%b5%d0%bb%d0%be%d1%8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%d0%b2%d0%b5%d0%bb%d0%be%d1%8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6070D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8 нче бала:</w:t>
      </w:r>
    </w:p>
    <w:p w:rsidR="006070D6" w:rsidRDefault="006070D6" w:rsidP="006070D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 билгегә карасаң,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Сөенеп тә куярсың.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Ярый әле машина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Алмаганнар әтиләр,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Велосипедта гына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Йөрергә кирәк диләр.</w:t>
      </w:r>
      <w:r w:rsidR="00F5247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</w:t>
      </w:r>
    </w:p>
    <w:p w:rsidR="006070D6" w:rsidRPr="00935E8F" w:rsidRDefault="006070D6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CC466C" w:rsidRDefault="00CC466C" w:rsidP="00CC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CC466C" w:rsidRDefault="00CC466C" w:rsidP="00CC466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lastRenderedPageBreak/>
        <w:drawing>
          <wp:inline distT="0" distB="0" distL="0" distR="0" wp14:anchorId="4218D386" wp14:editId="4D7797D7">
            <wp:extent cx="1066800" cy="1428750"/>
            <wp:effectExtent l="0" t="0" r="0" b="0"/>
            <wp:docPr id="4" name="Рисунок 4" descr="сырх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ырх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B43FCF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 </w:t>
      </w:r>
      <w:proofErr w:type="spellStart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нчы</w:t>
      </w:r>
      <w:proofErr w:type="spellEnd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бала:</w:t>
      </w:r>
    </w:p>
    <w:p w:rsidR="00D25223" w:rsidRDefault="00B43FCF" w:rsidP="00B43FC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больница, знак подскажет.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дорогу вам покажет.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полечат доктора,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ты здоров всегда.</w:t>
      </w:r>
      <w:r w:rsidR="00F52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070D6" w:rsidRDefault="006070D6" w:rsidP="00B43FC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B3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B12809B" wp14:editId="2FDC8324">
            <wp:extent cx="1200150" cy="1000125"/>
            <wp:effectExtent l="0" t="0" r="0" b="9525"/>
            <wp:docPr id="21" name="Рисунок 21" descr="C:\Users\User\Downloads\e436d147190e4b56ffab83ea2fb3b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e436d147190e4b56ffab83ea2fb3be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89" cy="101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2471" w:rsidRPr="00F52471" w:rsidRDefault="00F52471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 </w:t>
      </w:r>
      <w:proofErr w:type="spellStart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нчы</w:t>
      </w:r>
      <w:proofErr w:type="spellEnd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бала: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дождь и ясную погоду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не ходят пешеходы.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им знак одно:</w:t>
      </w:r>
    </w:p>
    <w:p w:rsidR="00D25223" w:rsidRDefault="00F52471" w:rsidP="00A208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«Вам ходить запрещено!»  </w:t>
      </w:r>
    </w:p>
    <w:p w:rsidR="00D25223" w:rsidRPr="006070D6" w:rsidRDefault="00D25223" w:rsidP="00D2522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25223" w:rsidRDefault="00D25223" w:rsidP="00D2522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2D9B8FA" wp14:editId="259A3C38">
            <wp:extent cx="1466850" cy="1190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 </w:t>
      </w:r>
      <w:proofErr w:type="spellStart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нче</w:t>
      </w:r>
      <w:proofErr w:type="spellEnd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бала: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«Пешеходная дорожка» - 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знак ты должен знать.</w:t>
      </w:r>
    </w:p>
    <w:p w:rsidR="00D25223" w:rsidRDefault="00D25223" w:rsidP="00D252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Подожди меня немножко – </w:t>
      </w:r>
    </w:p>
    <w:p w:rsidR="00D25223" w:rsidRDefault="00D25223" w:rsidP="00A208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52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пойдем с тобой гулять!  </w:t>
      </w:r>
    </w:p>
    <w:p w:rsidR="006070D6" w:rsidRPr="006070D6" w:rsidRDefault="006070D6" w:rsidP="00A208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D25223" w:rsidRDefault="00D25223" w:rsidP="00D2522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669CA1" wp14:editId="5993C80B">
            <wp:extent cx="1095375" cy="1600200"/>
            <wp:effectExtent l="0" t="0" r="9525" b="0"/>
            <wp:docPr id="20" name="Рисунок 20" descr="http://mshishova.ru/wp-content/uploads/2017/04/Boln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shishova.ru/wp-content/uploads/2017/04/Bolnits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A2082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</w:pPr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12 нче бала:</w:t>
      </w:r>
    </w:p>
    <w:p w:rsidR="00D17A32" w:rsidRDefault="00D25223" w:rsidP="00A208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Бу билгене күрсәләр,</w:t>
      </w:r>
      <w:r w:rsidRPr="00D25223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Сөенә авырулар.</w:t>
      </w:r>
      <w:r w:rsidRPr="00D25223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Димәк, якында гына</w:t>
      </w:r>
      <w:r w:rsidRPr="00D25223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  <w:t xml:space="preserve">Ярдәм күрсәтүчеләр.   </w:t>
      </w:r>
    </w:p>
    <w:p w:rsidR="00653E81" w:rsidRDefault="00653E81" w:rsidP="00CC466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inline distT="0" distB="0" distL="0" distR="0" wp14:anchorId="1424E365" wp14:editId="4F311DC0">
            <wp:extent cx="1028700" cy="1543050"/>
            <wp:effectExtent l="0" t="0" r="0" b="0"/>
            <wp:docPr id="9" name="Рисунок 9" descr="http://mshishova.ru/wp-content/uploads/2017/04/Punkt-pit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hishova.ru/wp-content/uploads/2017/04/Punkt-pitaniy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D2522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13 </w:t>
      </w:r>
      <w:proofErr w:type="spellStart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нче</w:t>
      </w:r>
      <w:proofErr w:type="spellEnd"/>
      <w:r w:rsidRPr="00F52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бала:</w:t>
      </w:r>
    </w:p>
    <w:p w:rsidR="00B43FCF" w:rsidRDefault="00653E81" w:rsidP="00D2522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проголодались</w:t>
      </w:r>
      <w:r w:rsidR="003A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покушать вы собрались,</w:t>
      </w:r>
      <w:r w:rsidR="003A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 зовет: « Сюда иди!</w:t>
      </w:r>
      <w:r w:rsidR="003A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53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питания, не пропусти».</w:t>
      </w:r>
      <w:r w:rsidR="00D2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070D6" w:rsidRPr="006070D6" w:rsidRDefault="006070D6" w:rsidP="006070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E5DAA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 wp14:anchorId="2462BC04" wp14:editId="7AD3AD9C">
            <wp:extent cx="952500" cy="1419225"/>
            <wp:effectExtent l="0" t="0" r="0" b="9525"/>
            <wp:docPr id="14" name="Рисунок 14" descr="%d0%b0%d0%b2%d1%82%d0%be%d0%b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%d0%b0%d0%b2%d1%82%d0%be%d0%b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71" w:rsidRPr="00F52471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F52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14 нче бала:</w:t>
      </w: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Вот троллейбус подошел,</w:t>
      </w: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Тормозят автобусы.</w:t>
      </w:r>
    </w:p>
    <w:p w:rsidR="006070D6" w:rsidRDefault="006070D6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Ну, куда махнем, дружок?</w:t>
      </w:r>
    </w:p>
    <w:p w:rsidR="006070D6" w:rsidRPr="006070D6" w:rsidRDefault="00F52471" w:rsidP="00607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Покажи на глобусе. </w:t>
      </w:r>
    </w:p>
    <w:p w:rsidR="00AB1361" w:rsidRPr="00906C7A" w:rsidRDefault="006E2CA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6E2CA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Тәрбияче: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Менә күрдегезме? Безнең балалар юл билгеләрен бик әйбәт беләләр. </w:t>
      </w:r>
      <w:r w:rsidR="004D1B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Моның шулай икәненә сез хәзер тагын бер кат ышанырсыз. Х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әзер </w:t>
      </w:r>
      <w:r w:rsidR="004D1B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бер уен уйнап алырбыз.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Уен “Карагыз,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карагыз,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 шулай барабыз”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дип атала.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4D1B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Балалар,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мин сезгә сораулар бирәм.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Сез дөрес булмаса дәшми каласыз,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ә дөрес булса “Карагыз,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карагыз без шулай барабыз” дип җавап бирерсез.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lastRenderedPageBreak/>
        <w:t xml:space="preserve">1.Кем урам аша чыга,                                                                                       </w:t>
      </w:r>
      <w:r w:rsidR="006070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                         Дөрес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урыннан гына.(Җавап)</w:t>
      </w:r>
    </w:p>
    <w:p w:rsidR="00173D6D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2.Кем ул бара урамнан,                                                                                                                Машиналар юлыннан.(Эндәшмиләр)   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3.Кем ул чаба туктамый                                                                           </w:t>
      </w:r>
      <w:r w:rsidR="00696A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      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Светофорга күз салмый.(Эндәшмиләр)</w:t>
      </w:r>
    </w:p>
    <w:p w:rsidR="00AB1361" w:rsidRPr="00906C7A" w:rsidRDefault="006070D6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4.Яшел ут янды</w:t>
      </w:r>
      <w:r w:rsidR="00594F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,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                          Димәк хәзер юл ач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ык.(Җавап)</w:t>
      </w:r>
    </w:p>
    <w:p w:rsidR="00AB1361" w:rsidRPr="00906C7A" w:rsidRDefault="00594FF3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5.Кая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барырга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соң диеп                                                                                                                                     Һич тормый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л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ар аптырап                                                                                                                     Алга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баралар алар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                                                                                                        Билгеләр телен аңлап.(Җавап)</w:t>
      </w:r>
    </w:p>
    <w:p w:rsidR="00AB1361" w:rsidRPr="00906C7A" w:rsidRDefault="00173D6D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Тәрбияче: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(Убырлы белән Шүрәлегә) Менә дусларым,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күрдегезме, ишеттегезме инде?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Сез бик күп юл 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йөрү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кагыйдәләрен боздыгыз.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Дөрес эшләдегезме?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Шүрәле:</w:t>
      </w:r>
      <w:r w:rsidR="00173D6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Алай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(башын кашый)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Убырлы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: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 башка беркайчан да болай эшләмәбез.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Сез безне гафу итегез.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Шүрәле:</w:t>
      </w:r>
      <w:r w:rsidR="00173D6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 бик күп нәрсәләрне аңладык.</w:t>
      </w:r>
      <w:r w:rsidR="00173D6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Гафу итегез безне.         </w:t>
      </w:r>
    </w:p>
    <w:p w:rsidR="00AB1361" w:rsidRPr="00906C7A" w:rsidRDefault="00173D6D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Тәрбияче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Аңласагыз бик әйбәт.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594F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Менә безнең малайларның бик тә шофёр буласылары килә. Сезгә биеп тә күрсәтерләр. Сез дә кушылып утырыгыз.</w:t>
      </w:r>
    </w:p>
    <w:p w:rsidR="00AB1361" w:rsidRPr="00A64B1F" w:rsidRDefault="00594FF3" w:rsidP="0048108B">
      <w:pPr>
        <w:shd w:val="clear" w:color="auto" w:fill="FFFFFF"/>
        <w:spacing w:before="100" w:beforeAutospacing="1" w:after="100" w:afterAutospacing="1" w:line="240" w:lineRule="auto"/>
        <w:ind w:right="-55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“Шофёрлар</w:t>
      </w:r>
      <w:r w:rsidR="00AB1361" w:rsidRPr="00A64B1F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” биюе башкарыла.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Шүрәле:</w:t>
      </w:r>
      <w:r w:rsidR="00A64B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Ышандым,</w:t>
      </w:r>
      <w:r w:rsidR="00A64B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ышандым,</w:t>
      </w:r>
      <w:r w:rsidR="00A64B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сезнең балалар барысын да беләләр икән.</w:t>
      </w:r>
      <w:r w:rsidR="00A64B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Яле,  Убырлы без дә балалар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га табышмаклар әйтеп карыйк әле,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беләләр микән.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Убырлы табышмаклар әйтә: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Кечкенә генә өйчекләр                                                                                                                  Урам буйлап йөгерә.                                                                                                        Кешеләрне һәркөнне                                                                                                          Кирәк җиргә җиткерә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.(автомобиль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Ике көпчәкле арба,                                                                                                                               Атсыз да алга чаба.(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велосипед)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Кылгага асылына                                                                                                                     Тимергә таяна.                                                                                                                             Утырып чаба                                                                                                                            Теләсә кая.(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трамвай)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lastRenderedPageBreak/>
        <w:t>4.Канаты бар,йоны юк                                                                                                                Үзе бара юлы юк.(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самол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ё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т)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5.Нинди гаҗәеп зәңгәр йорт                                                                                            Тәрәзәсендә балкый ут.                                                                                                         Резина аяк киеме кия                                                                                                                Бензин белән тамагы туя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.(автобус)</w:t>
      </w:r>
    </w:p>
    <w:p w:rsidR="00AB1361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6.На!-дисәң йөрми                                                                                                          Трр!-дисәң туктамый                                                                                                                                        Печән салсаң ашамый                                                                                                                        Койрыгын борсаң                                                                                                                      Кычкыра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-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кычкыра чаба</w:t>
      </w:r>
      <w:r w:rsidRPr="00906C7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val="tt-RU" w:eastAsia="ru-RU"/>
        </w:rPr>
        <w:t>.(машина)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Убырлы:</w:t>
      </w:r>
      <w:r w:rsidR="00A74A1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Булдырдыгыз,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балалар.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Юл йөрү кагыйдәләрен дә беләсез икән,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табышмакларга да дөрес җавап бирдегез.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-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Убырлы һәм Шүрәле, сезнең алда җиңелдек.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Барысын да аңладык.</w:t>
      </w:r>
      <w:r w:rsidR="00A74A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Инде урманыбызга к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айтып китсәк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тә ярый.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906C7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Шүрәле:</w:t>
      </w:r>
      <w:r w:rsidR="00B3015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Безне урманда Дию дә,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Кәрлә дә көтеп тора.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Монда күргәннәребезне  аларга да сөйләп бирербез.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Юл йөрү кагыйдәләрен өйрәтербез.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Хәзергә хушыгыз,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балалар.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Сау-сәламәт булыгыз.</w:t>
      </w:r>
      <w:r w:rsidR="006B1E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(Китәләр)</w:t>
      </w:r>
    </w:p>
    <w:p w:rsidR="00AB1361" w:rsidRPr="00906C7A" w:rsidRDefault="00AB1361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 w:rsidRPr="00B30155">
        <w:rPr>
          <w:rFonts w:ascii="Times New Roman" w:eastAsia="Times New Roman" w:hAnsi="Times New Roman" w:cs="Times New Roman"/>
          <w:b/>
          <w:bCs/>
          <w:iCs/>
          <w:color w:val="000000"/>
          <w:spacing w:val="-11"/>
          <w:sz w:val="28"/>
          <w:szCs w:val="28"/>
          <w:lang w:val="tt-RU" w:eastAsia="ru-RU"/>
        </w:rPr>
        <w:t>Шапокляк</w:t>
      </w:r>
      <w:r w:rsidRPr="00B301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="00B3015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 xml:space="preserve">Юл билгеләрен белү </w:t>
      </w:r>
      <w:r w:rsidRPr="00906C7A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val="tt-RU" w:eastAsia="ru-RU"/>
        </w:rPr>
        <w:t>чынлап та бик кирәк икән шул</w:t>
      </w:r>
      <w:r w:rsidRPr="00906C7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tt-RU" w:eastAsia="ru-RU"/>
        </w:rPr>
        <w:t>.</w:t>
      </w:r>
      <w:r w:rsidR="00B3015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tt-RU" w:eastAsia="ru-RU"/>
        </w:rPr>
        <w:t>Юлларда м</w:t>
      </w:r>
      <w:r w:rsidRPr="00906C7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tt-RU" w:eastAsia="ru-RU"/>
        </w:rPr>
        <w:t xml:space="preserve">ашиналарның  иге-чиге юк! </w:t>
      </w:r>
      <w:r w:rsidR="00B301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tt-RU" w:eastAsia="ru-RU"/>
        </w:rPr>
        <w:t>Әмма мин яхшы төшендем: “</w:t>
      </w:r>
      <w:r w:rsidRPr="00906C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tt-RU" w:eastAsia="ru-RU"/>
        </w:rPr>
        <w:t>Сау-</w:t>
      </w:r>
      <w:r w:rsidRPr="00906C7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tt-RU" w:eastAsia="ru-RU"/>
        </w:rPr>
        <w:t>сәламәт булыр өчен, юл кагыйдәлә</w:t>
      </w:r>
      <w:r w:rsidRPr="00906C7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tt-RU" w:eastAsia="ru-RU"/>
        </w:rPr>
        <w:softHyphen/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рен үтәргә кирәк!” Ә хәзер миңа да китәргә вакыт.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Юл йөрү  кагыйдәләрен өйрәтүегез өчен зур рәхмәт сезгә.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Моннан соң мин аларны бик төгәл үтәрмен.</w:t>
      </w:r>
      <w:r w:rsidR="00B301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Сау булыгыз!</w:t>
      </w:r>
    </w:p>
    <w:p w:rsidR="00AB1361" w:rsidRDefault="00395A94" w:rsidP="0048108B">
      <w:pPr>
        <w:shd w:val="clear" w:color="auto" w:fill="FFFFFF"/>
        <w:spacing w:before="100" w:beforeAutospacing="1" w:after="100" w:afterAutospacing="1" w:line="240" w:lineRule="auto"/>
        <w:ind w:right="-5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Тәрбияче</w:t>
      </w:r>
      <w:r w:rsidR="00AB1361" w:rsidRPr="0007018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tt-RU" w:eastAsia="ru-RU"/>
        </w:rPr>
        <w:t>: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Кадерле балалар,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әти-әниләр,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килгән кунаклар!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4963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бүген юл </w:t>
      </w:r>
      <w:r w:rsidR="004963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йөрү  кагыйдәләрен кабат искә төшердек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.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Ә аларны белү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-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безнең барыбыз өчен дә бик мөһим.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Чөнки һәр кешенең исән-имин булуы шушы кагыйдәләрне белүгә,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  <w:r w:rsidR="00AB1361" w:rsidRPr="00906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>аларны төгәл үтәүгә бәйле.</w:t>
      </w:r>
      <w:r w:rsidR="000701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tt-RU" w:eastAsia="ru-RU"/>
        </w:rPr>
        <w:t xml:space="preserve"> </w:t>
      </w:r>
    </w:p>
    <w:p w:rsidR="003A7036" w:rsidRPr="00B1036B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Шәһәрдә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авылда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болында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урманда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3A7036" w:rsidRPr="00B1036B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әлбәттә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урамда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Әти-әни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әби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7036" w:rsidRPr="00B1036B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малай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һәммәсе</w:t>
      </w:r>
      <w:proofErr w:type="spellEnd"/>
    </w:p>
    <w:p w:rsidR="003A7036" w:rsidRPr="00B1036B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Бердәй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үтәсен</w:t>
      </w:r>
      <w:proofErr w:type="spellEnd"/>
    </w:p>
    <w:p w:rsidR="003A7036" w:rsidRPr="007356C0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Юл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йөрү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кагыйдәсен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</w:t>
      </w:r>
    </w:p>
    <w:p w:rsidR="003A7036" w:rsidRDefault="003A7036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395A94" w:rsidRPr="00B1036B" w:rsidRDefault="00395A94" w:rsidP="00395A9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Бергә</w:t>
      </w:r>
      <w:proofErr w:type="spellEnd"/>
      <w:r w:rsidRPr="00BE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Онытма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беркайчан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5A94" w:rsidRPr="00B1036B" w:rsidRDefault="00395A94" w:rsidP="00395A9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Юл –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йөрү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кагыйдәсен</w:t>
      </w:r>
      <w:proofErr w:type="spellEnd"/>
      <w:r w:rsidRPr="00B1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A94" w:rsidRPr="00BE3902" w:rsidRDefault="00395A94" w:rsidP="00395A9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95A94" w:rsidRPr="00B1036B" w:rsidRDefault="00395A94" w:rsidP="003A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50627B" w:rsidRPr="001F40E5" w:rsidRDefault="0050627B" w:rsidP="001F40E5">
      <w:pPr>
        <w:pStyle w:val="a4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tt-RU"/>
        </w:rPr>
      </w:pPr>
    </w:p>
    <w:p w:rsidR="007F2B09" w:rsidRPr="00F52471" w:rsidRDefault="001F40E5" w:rsidP="00F52471">
      <w:pPr>
        <w:pStyle w:val="a4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tt-RU"/>
        </w:rPr>
      </w:pPr>
      <w:r w:rsidRPr="001F40E5">
        <w:rPr>
          <w:rFonts w:ascii="Arial" w:hAnsi="Arial" w:cs="Arial"/>
          <w:color w:val="000000"/>
          <w:sz w:val="18"/>
          <w:szCs w:val="18"/>
          <w:lang w:val="tt-RU"/>
        </w:rPr>
        <w:t> </w:t>
      </w:r>
    </w:p>
    <w:sectPr w:rsidR="007F2B09" w:rsidRPr="00F52471" w:rsidSect="00282ED0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61"/>
    <w:rsid w:val="00037BD1"/>
    <w:rsid w:val="00070182"/>
    <w:rsid w:val="000E5A68"/>
    <w:rsid w:val="000F60DE"/>
    <w:rsid w:val="000F720A"/>
    <w:rsid w:val="0016720B"/>
    <w:rsid w:val="00173D6D"/>
    <w:rsid w:val="001F40E5"/>
    <w:rsid w:val="00282ED0"/>
    <w:rsid w:val="00395A94"/>
    <w:rsid w:val="003A5DDA"/>
    <w:rsid w:val="003A7036"/>
    <w:rsid w:val="003F5C3A"/>
    <w:rsid w:val="00403410"/>
    <w:rsid w:val="0048108B"/>
    <w:rsid w:val="004963BE"/>
    <w:rsid w:val="004D1B0A"/>
    <w:rsid w:val="005032E0"/>
    <w:rsid w:val="0050627B"/>
    <w:rsid w:val="00547D29"/>
    <w:rsid w:val="00594FF3"/>
    <w:rsid w:val="006070D6"/>
    <w:rsid w:val="00647A5D"/>
    <w:rsid w:val="00653E81"/>
    <w:rsid w:val="00696A23"/>
    <w:rsid w:val="006B1E69"/>
    <w:rsid w:val="006D6C65"/>
    <w:rsid w:val="006E2CA1"/>
    <w:rsid w:val="0074683F"/>
    <w:rsid w:val="0077603A"/>
    <w:rsid w:val="00786B3D"/>
    <w:rsid w:val="007F2599"/>
    <w:rsid w:val="007F2B09"/>
    <w:rsid w:val="00855642"/>
    <w:rsid w:val="00855FBC"/>
    <w:rsid w:val="00907D09"/>
    <w:rsid w:val="00974390"/>
    <w:rsid w:val="00992AC3"/>
    <w:rsid w:val="009C79BD"/>
    <w:rsid w:val="00A20828"/>
    <w:rsid w:val="00A33E90"/>
    <w:rsid w:val="00A34116"/>
    <w:rsid w:val="00A64B1F"/>
    <w:rsid w:val="00A74A12"/>
    <w:rsid w:val="00AB1361"/>
    <w:rsid w:val="00AD1F5C"/>
    <w:rsid w:val="00B30155"/>
    <w:rsid w:val="00B43FCF"/>
    <w:rsid w:val="00B95FC7"/>
    <w:rsid w:val="00C20780"/>
    <w:rsid w:val="00C24282"/>
    <w:rsid w:val="00C42405"/>
    <w:rsid w:val="00CC466C"/>
    <w:rsid w:val="00D17A32"/>
    <w:rsid w:val="00D21034"/>
    <w:rsid w:val="00D25223"/>
    <w:rsid w:val="00DC7BEF"/>
    <w:rsid w:val="00E228C2"/>
    <w:rsid w:val="00ED7542"/>
    <w:rsid w:val="00F52471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12B8"/>
  <w15:docId w15:val="{1E6D3089-3D43-4535-935D-1B84DC5D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E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sabyem.ru/wp-content/uploads/2016/12/peshehod-znak.jpg" TargetMode="External"/><Relationship Id="rId12" Type="http://schemas.openxmlformats.org/officeDocument/2006/relationships/hyperlink" Target="http://sabyem.ru/wp-content/uploads/2014/11/%D0%B7%D0%B5%D0%B1%D1%80%D0%B0.jpg" TargetMode="Externa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abyem.ru/wp-content/uploads/2014/11/%D1%81%D1%8B%D1%80%D1%85.jpg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10" Type="http://schemas.openxmlformats.org/officeDocument/2006/relationships/hyperlink" Target="http://sabyem.ru/wp-content/uploads/2014/11/%D0%B4%D0%B5%D1%82%D0%B8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sabyem.ru/wp-content/uploads/2016/12/%D0%B2%D0%B5%D0%BB%D0%BE%D1%81.jpg" TargetMode="External"/><Relationship Id="rId22" Type="http://schemas.openxmlformats.org/officeDocument/2006/relationships/hyperlink" Target="http://sabyem.ru/wp-content/uploads/2016/12/%D0%B0%D0%B2%D1%82%D0%BE%D0%B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2A2-2CCF-4A79-8D24-1676569E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2021-04-04T17:38:00Z</dcterms:created>
  <dcterms:modified xsi:type="dcterms:W3CDTF">2022-10-25T09:29:00Z</dcterms:modified>
</cp:coreProperties>
</file>