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C0" w:rsidRDefault="00A068C0" w:rsidP="00A068C0">
      <w:pPr>
        <w:pStyle w:val="a3"/>
        <w:spacing w:line="360" w:lineRule="auto"/>
        <w:jc w:val="right"/>
        <w:rPr>
          <w:rFonts w:ascii="Times New Roman" w:hAnsi="Times New Roman" w:cs="Times New Roman"/>
          <w:b/>
          <w:sz w:val="24"/>
          <w:lang w:val="tt-RU"/>
        </w:rPr>
      </w:pPr>
      <w:r>
        <w:rPr>
          <w:rFonts w:ascii="Times New Roman" w:hAnsi="Times New Roman" w:cs="Times New Roman"/>
          <w:b/>
          <w:sz w:val="24"/>
          <w:lang w:val="tt-RU"/>
        </w:rPr>
        <w:t xml:space="preserve">Нуриева Резеда Рөстәм кызы </w:t>
      </w:r>
    </w:p>
    <w:p w:rsidR="00A068C0" w:rsidRDefault="00A068C0" w:rsidP="00A068C0">
      <w:pPr>
        <w:pStyle w:val="a3"/>
        <w:spacing w:line="360" w:lineRule="auto"/>
        <w:jc w:val="right"/>
        <w:rPr>
          <w:rFonts w:ascii="Times New Roman" w:hAnsi="Times New Roman" w:cs="Times New Roman"/>
          <w:b/>
          <w:sz w:val="24"/>
          <w:lang w:val="tt-RU"/>
        </w:rPr>
      </w:pPr>
      <w:r>
        <w:rPr>
          <w:rFonts w:ascii="Times New Roman" w:hAnsi="Times New Roman" w:cs="Times New Roman"/>
          <w:b/>
          <w:sz w:val="24"/>
          <w:lang w:val="tt-RU"/>
        </w:rPr>
        <w:t xml:space="preserve">Алабуга шәһәре “Университет” мәктәбенең </w:t>
      </w:r>
    </w:p>
    <w:p w:rsidR="00A068C0" w:rsidRDefault="00A068C0" w:rsidP="00A068C0">
      <w:pPr>
        <w:pStyle w:val="a3"/>
        <w:spacing w:line="360" w:lineRule="auto"/>
        <w:jc w:val="right"/>
        <w:rPr>
          <w:rFonts w:ascii="Times New Roman" w:hAnsi="Times New Roman" w:cs="Times New Roman"/>
          <w:b/>
          <w:sz w:val="24"/>
          <w:lang w:val="tt-RU"/>
        </w:rPr>
      </w:pPr>
      <w:r>
        <w:rPr>
          <w:rFonts w:ascii="Times New Roman" w:hAnsi="Times New Roman" w:cs="Times New Roman"/>
          <w:b/>
          <w:sz w:val="24"/>
          <w:lang w:val="tt-RU"/>
        </w:rPr>
        <w:t xml:space="preserve">татар теле һәм әдәбияты укытучысы </w:t>
      </w:r>
    </w:p>
    <w:p w:rsidR="00A068C0" w:rsidRDefault="00A068C0" w:rsidP="00A068C0">
      <w:pPr>
        <w:pStyle w:val="a3"/>
        <w:spacing w:line="360" w:lineRule="auto"/>
        <w:jc w:val="right"/>
        <w:rPr>
          <w:rFonts w:ascii="Times New Roman" w:hAnsi="Times New Roman" w:cs="Times New Roman"/>
          <w:b/>
          <w:sz w:val="24"/>
          <w:lang w:val="tt-RU"/>
        </w:rPr>
      </w:pPr>
    </w:p>
    <w:p w:rsidR="00892137" w:rsidRPr="00DC6DEB" w:rsidRDefault="002C797F" w:rsidP="00DF7F92">
      <w:pPr>
        <w:pStyle w:val="a3"/>
        <w:spacing w:line="360" w:lineRule="auto"/>
        <w:jc w:val="center"/>
        <w:rPr>
          <w:rFonts w:ascii="Times New Roman" w:hAnsi="Times New Roman" w:cs="Times New Roman"/>
          <w:b/>
          <w:sz w:val="24"/>
          <w:lang w:val="tt-RU"/>
        </w:rPr>
      </w:pPr>
      <w:r w:rsidRPr="00DC6DEB">
        <w:rPr>
          <w:rFonts w:ascii="Times New Roman" w:hAnsi="Times New Roman" w:cs="Times New Roman"/>
          <w:b/>
          <w:sz w:val="24"/>
          <w:lang w:val="tt-RU"/>
        </w:rPr>
        <w:t>Тукайны аңлап укырга кирәк...</w:t>
      </w:r>
    </w:p>
    <w:p w:rsidR="002C797F" w:rsidRPr="00DC6DEB" w:rsidRDefault="002C797F" w:rsidP="00DF7F92">
      <w:pPr>
        <w:pStyle w:val="a3"/>
        <w:spacing w:line="360" w:lineRule="auto"/>
        <w:ind w:firstLine="709"/>
        <w:jc w:val="both"/>
        <w:rPr>
          <w:rFonts w:ascii="Times New Roman" w:hAnsi="Times New Roman" w:cs="Times New Roman"/>
          <w:sz w:val="24"/>
          <w:lang w:val="tt-RU"/>
        </w:rPr>
      </w:pPr>
      <w:r w:rsidRPr="00DC6DEB">
        <w:rPr>
          <w:rFonts w:ascii="Times New Roman" w:hAnsi="Times New Roman" w:cs="Times New Roman"/>
          <w:sz w:val="24"/>
          <w:lang w:val="tt-RU"/>
        </w:rPr>
        <w:t>Мәктәп елларында Тука</w:t>
      </w:r>
      <w:r w:rsidR="00012468" w:rsidRPr="00DC6DEB">
        <w:rPr>
          <w:rFonts w:ascii="Times New Roman" w:hAnsi="Times New Roman" w:cs="Times New Roman"/>
          <w:sz w:val="24"/>
          <w:lang w:val="tt-RU"/>
        </w:rPr>
        <w:t>й</w:t>
      </w:r>
      <w:r w:rsidRPr="00DC6DEB">
        <w:rPr>
          <w:rFonts w:ascii="Times New Roman" w:hAnsi="Times New Roman" w:cs="Times New Roman"/>
          <w:sz w:val="24"/>
          <w:lang w:val="tt-RU"/>
        </w:rPr>
        <w:t xml:space="preserve">ны еш укырга, еш ятларга кирәк иде, мин моның файдасын да, мәгънәсен да аңламый идем. </w:t>
      </w:r>
      <w:r w:rsidR="00DF7F92" w:rsidRPr="00DC6DEB">
        <w:rPr>
          <w:rFonts w:ascii="Times New Roman" w:hAnsi="Times New Roman" w:cs="Times New Roman"/>
          <w:sz w:val="24"/>
          <w:lang w:val="tt-RU"/>
        </w:rPr>
        <w:t xml:space="preserve">Таныш булмаган авыр сүзләр, истә калмый торган юллар, күпме көчне алган бу шигырьләр... </w:t>
      </w:r>
    </w:p>
    <w:p w:rsidR="00DF7F92" w:rsidRPr="00DC6DEB" w:rsidRDefault="00DF7F92" w:rsidP="00DF7F92">
      <w:pPr>
        <w:pStyle w:val="a3"/>
        <w:spacing w:line="360" w:lineRule="auto"/>
        <w:ind w:firstLine="709"/>
        <w:jc w:val="both"/>
        <w:rPr>
          <w:rFonts w:ascii="Times New Roman" w:hAnsi="Times New Roman" w:cs="Times New Roman"/>
          <w:sz w:val="24"/>
          <w:lang w:val="tt-RU"/>
        </w:rPr>
      </w:pPr>
      <w:r w:rsidRPr="00DC6DEB">
        <w:rPr>
          <w:rFonts w:ascii="Times New Roman" w:hAnsi="Times New Roman" w:cs="Times New Roman"/>
          <w:sz w:val="24"/>
          <w:lang w:val="tt-RU"/>
        </w:rPr>
        <w:t xml:space="preserve">Бүгенге көндә мин мәктәптә татар теле һәм әдәбияты укытучысы булып эшлим һәм үземне Тукай иҗатына мөккибән кеше дип әйтә алам. Унынчы сыйныфта укыган чагымда әдипнең шигырьләрен аңлап укый башладым һәм нәкъ менә шул вакытта язучы иҗатына мәхәббәт тә уянды. </w:t>
      </w:r>
    </w:p>
    <w:p w:rsidR="00DF7F92" w:rsidRPr="00DC6DEB" w:rsidRDefault="00DF7F92" w:rsidP="00E919B2">
      <w:pPr>
        <w:pStyle w:val="a3"/>
        <w:spacing w:line="360" w:lineRule="auto"/>
        <w:ind w:firstLine="709"/>
        <w:jc w:val="both"/>
        <w:rPr>
          <w:rFonts w:ascii="Times New Roman" w:hAnsi="Times New Roman" w:cs="Times New Roman"/>
          <w:sz w:val="24"/>
          <w:lang w:val="tt-RU"/>
        </w:rPr>
      </w:pPr>
      <w:r w:rsidRPr="00DC6DEB">
        <w:rPr>
          <w:rFonts w:ascii="Times New Roman" w:hAnsi="Times New Roman" w:cs="Times New Roman"/>
          <w:sz w:val="24"/>
          <w:lang w:val="tt-RU"/>
        </w:rPr>
        <w:t>Әйе, Тукайны аңлап укырга кирәк, чөнки һәр</w:t>
      </w:r>
      <w:r w:rsidR="00EF44D2" w:rsidRPr="00DC6DEB">
        <w:rPr>
          <w:rFonts w:ascii="Times New Roman" w:hAnsi="Times New Roman" w:cs="Times New Roman"/>
          <w:sz w:val="24"/>
          <w:lang w:val="tt-RU"/>
        </w:rPr>
        <w:t xml:space="preserve"> шигырендә әдипнең хисләре, уй-кичерешләре</w:t>
      </w:r>
      <w:r w:rsidRPr="00DC6DEB">
        <w:rPr>
          <w:rFonts w:ascii="Times New Roman" w:hAnsi="Times New Roman" w:cs="Times New Roman"/>
          <w:sz w:val="24"/>
          <w:lang w:val="tt-RU"/>
        </w:rPr>
        <w:t xml:space="preserve">, </w:t>
      </w:r>
      <w:r w:rsidR="00EF44D2" w:rsidRPr="00DC6DEB">
        <w:rPr>
          <w:rFonts w:ascii="Times New Roman" w:hAnsi="Times New Roman" w:cs="Times New Roman"/>
          <w:sz w:val="24"/>
          <w:lang w:val="tt-RU"/>
        </w:rPr>
        <w:t>күргән кайгы-шатлыклары, халыкка әйтергә теләгән фикерләре уелып ята. Кайсы гына шигырен алсаң да,</w:t>
      </w:r>
      <w:r w:rsidR="00D01D41">
        <w:rPr>
          <w:rFonts w:ascii="Times New Roman" w:hAnsi="Times New Roman" w:cs="Times New Roman"/>
          <w:sz w:val="24"/>
          <w:lang w:val="tt-RU"/>
        </w:rPr>
        <w:t xml:space="preserve"> аны укыган вакытта</w:t>
      </w:r>
      <w:r w:rsidR="00EF44D2" w:rsidRPr="00DC6DEB">
        <w:rPr>
          <w:rFonts w:ascii="Times New Roman" w:hAnsi="Times New Roman" w:cs="Times New Roman"/>
          <w:sz w:val="24"/>
          <w:lang w:val="tt-RU"/>
        </w:rPr>
        <w:t xml:space="preserve"> шагыйрьнең үзе белән әңгәмә алып барган кебек хис туа</w:t>
      </w:r>
      <w:r w:rsidR="00E919B2" w:rsidRPr="00DC6DEB">
        <w:rPr>
          <w:rFonts w:ascii="Times New Roman" w:hAnsi="Times New Roman" w:cs="Times New Roman"/>
          <w:sz w:val="24"/>
          <w:lang w:val="tt-RU"/>
        </w:rPr>
        <w:t>.</w:t>
      </w:r>
    </w:p>
    <w:p w:rsidR="00DD6B35" w:rsidRDefault="0003143E" w:rsidP="00DD6B35">
      <w:pPr>
        <w:pStyle w:val="a3"/>
        <w:spacing w:line="360" w:lineRule="auto"/>
        <w:ind w:firstLine="709"/>
        <w:jc w:val="both"/>
        <w:rPr>
          <w:rFonts w:ascii="Times New Roman" w:hAnsi="Times New Roman" w:cs="Times New Roman"/>
          <w:sz w:val="24"/>
          <w:lang w:val="tt-RU"/>
        </w:rPr>
      </w:pPr>
      <w:r w:rsidRPr="00DC6DEB">
        <w:rPr>
          <w:rFonts w:ascii="Times New Roman" w:hAnsi="Times New Roman" w:cs="Times New Roman"/>
          <w:sz w:val="24"/>
          <w:lang w:val="tt-RU"/>
        </w:rPr>
        <w:t>Җиденче-сигезенче сыйныфларда бирелә торган шигырьләре укучылар өчен катлаулырак дип уйлыйм. Балачактан әле чыкмаган бала өчен, Тукай әйтергә теләгән фикерләр арты</w:t>
      </w:r>
      <w:r w:rsidR="00DD6B35">
        <w:rPr>
          <w:rFonts w:ascii="Times New Roman" w:hAnsi="Times New Roman" w:cs="Times New Roman"/>
          <w:sz w:val="24"/>
          <w:lang w:val="tt-RU"/>
        </w:rPr>
        <w:t>к әһәмияткә ия түгел.</w:t>
      </w:r>
    </w:p>
    <w:p w:rsidR="00836FEC" w:rsidRDefault="00836FEC" w:rsidP="00DD6B35">
      <w:pPr>
        <w:pStyle w:val="a3"/>
        <w:spacing w:line="360" w:lineRule="auto"/>
        <w:ind w:firstLine="709"/>
        <w:jc w:val="both"/>
        <w:rPr>
          <w:rFonts w:ascii="Times New Roman" w:hAnsi="Times New Roman" w:cs="Times New Roman"/>
          <w:sz w:val="24"/>
          <w:lang w:val="tt-RU"/>
        </w:rPr>
      </w:pPr>
      <w:r>
        <w:rPr>
          <w:rFonts w:ascii="Times New Roman" w:hAnsi="Times New Roman" w:cs="Times New Roman"/>
          <w:sz w:val="24"/>
          <w:lang w:val="tt-RU"/>
        </w:rPr>
        <w:t>Тукайның иҗатына бер гашыйк булган кеше, гомере буена аның шигырьләрен ярата дигән фикер миндә тирәнтен яши. Бер аңлап, чын мәгънәсенә төшенгән кеше Тукайның үзе белән танышкан кебек б</w:t>
      </w:r>
      <w:r w:rsidR="00D01D41">
        <w:rPr>
          <w:rFonts w:ascii="Times New Roman" w:hAnsi="Times New Roman" w:cs="Times New Roman"/>
          <w:sz w:val="24"/>
          <w:lang w:val="tt-RU"/>
        </w:rPr>
        <w:t>ула. Һәм бу бер тылсымга охшаш</w:t>
      </w:r>
      <w:bookmarkStart w:id="0" w:name="_GoBack"/>
      <w:bookmarkEnd w:id="0"/>
      <w:r>
        <w:rPr>
          <w:rFonts w:ascii="Times New Roman" w:hAnsi="Times New Roman" w:cs="Times New Roman"/>
          <w:sz w:val="24"/>
          <w:lang w:val="tt-RU"/>
        </w:rPr>
        <w:t xml:space="preserve"> күренеш. </w:t>
      </w:r>
    </w:p>
    <w:p w:rsidR="000C7716" w:rsidRDefault="00836FEC" w:rsidP="00DD6B35">
      <w:pPr>
        <w:pStyle w:val="a3"/>
        <w:spacing w:line="360" w:lineRule="auto"/>
        <w:ind w:firstLine="709"/>
        <w:jc w:val="both"/>
        <w:rPr>
          <w:rFonts w:ascii="Times New Roman" w:hAnsi="Times New Roman" w:cs="Times New Roman"/>
          <w:sz w:val="24"/>
          <w:lang w:val="tt-RU"/>
        </w:rPr>
      </w:pPr>
      <w:r>
        <w:rPr>
          <w:rFonts w:ascii="Times New Roman" w:hAnsi="Times New Roman" w:cs="Times New Roman"/>
          <w:sz w:val="24"/>
          <w:lang w:val="tt-RU"/>
        </w:rPr>
        <w:t>Бу дөньяны инде 110 ел элек бик яшли калдырып китсә дә, аны татар ха</w:t>
      </w:r>
      <w:r w:rsidR="000C7716">
        <w:rPr>
          <w:rFonts w:ascii="Times New Roman" w:hAnsi="Times New Roman" w:cs="Times New Roman"/>
          <w:sz w:val="24"/>
          <w:lang w:val="tt-RU"/>
        </w:rPr>
        <w:t>л</w:t>
      </w:r>
      <w:r>
        <w:rPr>
          <w:rFonts w:ascii="Times New Roman" w:hAnsi="Times New Roman" w:cs="Times New Roman"/>
          <w:sz w:val="24"/>
          <w:lang w:val="tt-RU"/>
        </w:rPr>
        <w:t>кы гына түгел, ә бөтен дөнья белә, хөрмәт итә, ярата... Аның туган көне ел да бик зурлап үткәрелә, шигырьләре көйгә салына, әкиятләре буенча мультфимнар, нәфис фильмнар төшерелә. “Туган тел” шигыре Татарстанның икенче гимн</w:t>
      </w:r>
      <w:r w:rsidR="003C7E5E">
        <w:rPr>
          <w:rFonts w:ascii="Times New Roman" w:hAnsi="Times New Roman" w:cs="Times New Roman"/>
          <w:sz w:val="24"/>
          <w:lang w:val="tt-RU"/>
        </w:rPr>
        <w:t>ы дәрәҗәсенә күтәрелде.</w:t>
      </w:r>
    </w:p>
    <w:p w:rsidR="00DD6B35" w:rsidRDefault="000C7716" w:rsidP="00DD6B35">
      <w:pPr>
        <w:pStyle w:val="a3"/>
        <w:spacing w:line="360" w:lineRule="auto"/>
        <w:ind w:firstLine="709"/>
        <w:jc w:val="both"/>
        <w:rPr>
          <w:rFonts w:ascii="Times New Roman" w:hAnsi="Times New Roman" w:cs="Times New Roman"/>
          <w:sz w:val="24"/>
          <w:lang w:val="tt-RU"/>
        </w:rPr>
      </w:pPr>
      <w:r>
        <w:rPr>
          <w:rFonts w:ascii="Times New Roman" w:hAnsi="Times New Roman" w:cs="Times New Roman"/>
          <w:sz w:val="24"/>
          <w:lang w:val="tt-RU"/>
        </w:rPr>
        <w:t xml:space="preserve">Шулкадәр халык мәхәббәтен яулап ала алган язучы-шагыйрьләрне бармак белән генә санарлык, дип уйлым. Минем әдәбият укытучысы әйтә иде: “Инша язган вакытта бөтен язучыларны да әдәбият күгендә кояш дип язмагыз. Кояш берәү – һәм ул Тукай”. Бу сүзләр минем күңелемдә мәңгегә уелып калганнар. Һәм мин бу сүзләр белән килешәм, чөнки, чыннан да, Тукай әдәбият күгендә мәңге сүнмәс, иң якты йолдыз булып, Кояш булып балкый. </w:t>
      </w:r>
    </w:p>
    <w:p w:rsidR="000C7716" w:rsidRPr="00DC6DEB" w:rsidRDefault="000C7716" w:rsidP="00DD6B35">
      <w:pPr>
        <w:pStyle w:val="a3"/>
        <w:spacing w:line="360" w:lineRule="auto"/>
        <w:ind w:firstLine="709"/>
        <w:jc w:val="both"/>
        <w:rPr>
          <w:rFonts w:ascii="Times New Roman" w:hAnsi="Times New Roman" w:cs="Times New Roman"/>
          <w:sz w:val="24"/>
          <w:lang w:val="tt-RU"/>
        </w:rPr>
      </w:pPr>
      <w:r>
        <w:rPr>
          <w:rFonts w:ascii="Times New Roman" w:hAnsi="Times New Roman" w:cs="Times New Roman"/>
          <w:sz w:val="24"/>
          <w:lang w:val="tt-RU"/>
        </w:rPr>
        <w:t xml:space="preserve">Тукайны аңлап укырга кирәк... </w:t>
      </w:r>
    </w:p>
    <w:p w:rsidR="0003143E" w:rsidRPr="002C797F" w:rsidRDefault="0003143E" w:rsidP="00E919B2">
      <w:pPr>
        <w:pStyle w:val="a3"/>
        <w:spacing w:line="360" w:lineRule="auto"/>
        <w:ind w:firstLine="709"/>
        <w:jc w:val="both"/>
        <w:rPr>
          <w:rFonts w:ascii="Times New Roman" w:hAnsi="Times New Roman" w:cs="Times New Roman"/>
          <w:sz w:val="28"/>
          <w:lang w:val="tt-RU"/>
        </w:rPr>
      </w:pPr>
    </w:p>
    <w:sectPr w:rsidR="0003143E" w:rsidRPr="002C797F" w:rsidSect="002C79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AF"/>
    <w:rsid w:val="00012468"/>
    <w:rsid w:val="0003143E"/>
    <w:rsid w:val="000C7716"/>
    <w:rsid w:val="002C797F"/>
    <w:rsid w:val="002F4155"/>
    <w:rsid w:val="003C7E5E"/>
    <w:rsid w:val="00836FEC"/>
    <w:rsid w:val="00892137"/>
    <w:rsid w:val="008B42C7"/>
    <w:rsid w:val="00A068C0"/>
    <w:rsid w:val="00D01D41"/>
    <w:rsid w:val="00D702AF"/>
    <w:rsid w:val="00DC6DEB"/>
    <w:rsid w:val="00DD6B35"/>
    <w:rsid w:val="00DF7F92"/>
    <w:rsid w:val="00E919B2"/>
    <w:rsid w:val="00EF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9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2023-03-24T06:18:00Z</dcterms:created>
  <dcterms:modified xsi:type="dcterms:W3CDTF">2023-04-18T21:42:00Z</dcterms:modified>
</cp:coreProperties>
</file>