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54" w:type="pct"/>
        <w:tblInd w:w="-169" w:type="dxa"/>
        <w:tblBorders>
          <w:top w:val="thickThinSmallGap" w:sz="18" w:space="0" w:color="auto"/>
          <w:left w:val="thickThinSmallGap" w:sz="18" w:space="0" w:color="auto"/>
          <w:bottom w:val="thickThinSmallGap" w:sz="18" w:space="0" w:color="auto"/>
          <w:right w:val="thickThinSmallGap" w:sz="18" w:space="0" w:color="auto"/>
          <w:insideH w:val="single" w:sz="12" w:space="0" w:color="auto"/>
          <w:insideV w:val="single" w:sz="12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/>
      </w:tblPr>
      <w:tblGrid>
        <w:gridCol w:w="2126"/>
        <w:gridCol w:w="7754"/>
      </w:tblGrid>
      <w:tr w:rsidR="00AF27C1" w:rsidRPr="000E1B42" w:rsidTr="002455D3">
        <w:tc>
          <w:tcPr>
            <w:tcW w:w="1076" w:type="pct"/>
            <w:vMerge w:val="restart"/>
            <w:tcBorders>
              <w:top w:val="thickThinSmallGap" w:sz="18" w:space="0" w:color="auto"/>
              <w:left w:val="thickThin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27C1" w:rsidRPr="000E1B42" w:rsidRDefault="00AF27C1" w:rsidP="002455D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B4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4345" cy="483235"/>
                  <wp:effectExtent l="19050" t="0" r="1905" b="0"/>
                  <wp:docPr id="2" name="Рисунок 2" descr="Лого_Медколлед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_Медколлед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483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4" w:type="pct"/>
            <w:tcBorders>
              <w:top w:val="thickThinSmallGap" w:sz="18" w:space="0" w:color="auto"/>
              <w:left w:val="single" w:sz="12" w:space="0" w:color="auto"/>
              <w:bottom w:val="single" w:sz="12" w:space="0" w:color="auto"/>
              <w:right w:val="thickThinSmallGap" w:sz="18" w:space="0" w:color="auto"/>
            </w:tcBorders>
            <w:hideMark/>
          </w:tcPr>
          <w:p w:rsidR="00AF27C1" w:rsidRPr="000E1B42" w:rsidRDefault="00AF27C1" w:rsidP="002455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E1B42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  <w:t>Министерство здравоохранения Республики Татарстан</w:t>
            </w:r>
          </w:p>
          <w:p w:rsidR="00AF27C1" w:rsidRPr="000E1B42" w:rsidRDefault="00AF27C1" w:rsidP="002455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E1B42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  <w:t>ГАПОУ   «Набережночелнинский медицинский колледж».</w:t>
            </w:r>
          </w:p>
        </w:tc>
      </w:tr>
      <w:tr w:rsidR="00AF27C1" w:rsidRPr="000E1B42" w:rsidTr="002455D3">
        <w:tc>
          <w:tcPr>
            <w:tcW w:w="1076" w:type="pct"/>
            <w:vMerge/>
            <w:tcBorders>
              <w:top w:val="thickThinSmallGap" w:sz="18" w:space="0" w:color="auto"/>
              <w:left w:val="thickThin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27C1" w:rsidRPr="000E1B42" w:rsidRDefault="00AF27C1" w:rsidP="002455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18" w:space="0" w:color="auto"/>
            </w:tcBorders>
            <w:hideMark/>
          </w:tcPr>
          <w:p w:rsidR="00AF27C1" w:rsidRPr="000E1B42" w:rsidRDefault="00AF27C1" w:rsidP="002455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E1B42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Отдел основного профессионального образования </w:t>
            </w:r>
          </w:p>
        </w:tc>
      </w:tr>
      <w:tr w:rsidR="00AF27C1" w:rsidRPr="000E1B42" w:rsidTr="002455D3">
        <w:tc>
          <w:tcPr>
            <w:tcW w:w="1076" w:type="pct"/>
            <w:tcBorders>
              <w:top w:val="single" w:sz="12" w:space="0" w:color="auto"/>
              <w:left w:val="thickThinSmallGap" w:sz="18" w:space="0" w:color="auto"/>
              <w:bottom w:val="thickThinSmallGap" w:sz="18" w:space="0" w:color="auto"/>
              <w:right w:val="single" w:sz="12" w:space="0" w:color="auto"/>
            </w:tcBorders>
            <w:hideMark/>
          </w:tcPr>
          <w:p w:rsidR="00AF27C1" w:rsidRPr="000E1B42" w:rsidRDefault="00AF27C1" w:rsidP="002455D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E1B42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  <w:t>МК-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3924" w:type="pct"/>
            <w:tcBorders>
              <w:top w:val="single" w:sz="12" w:space="0" w:color="auto"/>
              <w:left w:val="single" w:sz="12" w:space="0" w:color="auto"/>
              <w:bottom w:val="thickThinSmallGap" w:sz="18" w:space="0" w:color="auto"/>
              <w:right w:val="thickThinSmallGap" w:sz="18" w:space="0" w:color="auto"/>
            </w:tcBorders>
            <w:hideMark/>
          </w:tcPr>
          <w:p w:rsidR="00AF27C1" w:rsidRPr="000E1B42" w:rsidRDefault="00AF27C1" w:rsidP="002455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E1B42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bidi="ru-RU"/>
              </w:rPr>
              <w:t>Методическая разработка  внеаудиторного мероприятия</w:t>
            </w:r>
          </w:p>
        </w:tc>
      </w:tr>
    </w:tbl>
    <w:p w:rsidR="00AF27C1" w:rsidRPr="000E1B42" w:rsidRDefault="00AF27C1" w:rsidP="00AF27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7C1" w:rsidRPr="000E1B42" w:rsidRDefault="00AF27C1" w:rsidP="00AF27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7C1" w:rsidRDefault="00AF27C1" w:rsidP="00AF27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</w:rPr>
      </w:pPr>
    </w:p>
    <w:p w:rsidR="00AF27C1" w:rsidRDefault="00AF27C1" w:rsidP="00AF27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AF27C1" w:rsidRDefault="00AF27C1" w:rsidP="00AF27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AF27C1" w:rsidRDefault="00AF27C1" w:rsidP="00AF27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AF27C1" w:rsidRPr="000E1B42" w:rsidRDefault="00AF27C1" w:rsidP="00AF27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0E1B42"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7224395</wp:posOffset>
            </wp:positionH>
            <wp:positionV relativeFrom="margin">
              <wp:posOffset>-381635</wp:posOffset>
            </wp:positionV>
            <wp:extent cx="2152650" cy="2162175"/>
            <wp:effectExtent l="19050" t="0" r="0" b="0"/>
            <wp:wrapSquare wrapText="bothSides"/>
            <wp:docPr id="3" name="Рисунок 7" descr="Картинки по запросу картинки на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нау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27C1" w:rsidRPr="000E1B42" w:rsidRDefault="00BA54EF" w:rsidP="00AF27C1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Методическая разработка </w:t>
      </w:r>
      <w:r w:rsidR="00AF27C1" w:rsidRPr="000E1B42">
        <w:rPr>
          <w:rFonts w:ascii="Times New Roman" w:eastAsia="Times New Roman" w:hAnsi="Times New Roman" w:cs="Times New Roman"/>
          <w:b/>
          <w:i/>
          <w:sz w:val="32"/>
          <w:szCs w:val="32"/>
        </w:rPr>
        <w:t>внеаудиторного мероприятия</w:t>
      </w:r>
    </w:p>
    <w:p w:rsidR="00AF27C1" w:rsidRDefault="00AF27C1" w:rsidP="00AF27C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ВОСПИТАТЕЛЬНОЕ МЕРОПРИЯТИЕ</w:t>
      </w:r>
    </w:p>
    <w:p w:rsidR="00AF27C1" w:rsidRPr="00BA54EF" w:rsidRDefault="00AF27C1" w:rsidP="00AF27C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BA54EF">
        <w:rPr>
          <w:rFonts w:ascii="Times New Roman" w:eastAsia="Times New Roman" w:hAnsi="Times New Roman" w:cs="Times New Roman"/>
          <w:b/>
          <w:i/>
          <w:sz w:val="32"/>
          <w:szCs w:val="32"/>
        </w:rPr>
        <w:t>«</w:t>
      </w:r>
      <w:r w:rsidR="00BA54EF" w:rsidRPr="00BA54EF">
        <w:rPr>
          <w:rFonts w:ascii="Times New Roman" w:hAnsi="Times New Roman"/>
          <w:b/>
          <w:i/>
          <w:sz w:val="28"/>
          <w:szCs w:val="28"/>
        </w:rPr>
        <w:t>Мы в той войне победили...</w:t>
      </w:r>
      <w:r w:rsidRPr="00BA54EF">
        <w:rPr>
          <w:rFonts w:ascii="Times New Roman" w:eastAsia="Times New Roman" w:hAnsi="Times New Roman" w:cs="Times New Roman"/>
          <w:b/>
          <w:i/>
          <w:sz w:val="32"/>
          <w:szCs w:val="32"/>
        </w:rPr>
        <w:t>»</w:t>
      </w:r>
    </w:p>
    <w:p w:rsidR="00AF27C1" w:rsidRPr="000E1B42" w:rsidRDefault="00AF27C1" w:rsidP="00AF27C1">
      <w:pPr>
        <w:widowControl w:val="0"/>
        <w:tabs>
          <w:tab w:val="left" w:pos="3225"/>
        </w:tabs>
        <w:spacing w:after="0" w:line="360" w:lineRule="auto"/>
        <w:jc w:val="center"/>
        <w:rPr>
          <w:rFonts w:ascii="Times New Roman" w:eastAsia="Courier New" w:hAnsi="Times New Roman" w:cs="Times New Roman"/>
          <w:b/>
          <w:i/>
          <w:color w:val="000000"/>
          <w:sz w:val="20"/>
          <w:szCs w:val="20"/>
          <w:lang w:bidi="ru-RU"/>
        </w:rPr>
      </w:pPr>
      <w:r>
        <w:rPr>
          <w:rFonts w:ascii="Times New Roman" w:eastAsia="Courier New" w:hAnsi="Times New Roman" w:cs="Times New Roman"/>
          <w:b/>
          <w:i/>
          <w:color w:val="000000"/>
          <w:sz w:val="20"/>
          <w:szCs w:val="20"/>
          <w:lang w:bidi="ru-RU"/>
        </w:rPr>
        <w:t xml:space="preserve"> </w:t>
      </w:r>
    </w:p>
    <w:p w:rsidR="00AF27C1" w:rsidRPr="00BA54EF" w:rsidRDefault="00AF27C1" w:rsidP="00AF2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28"/>
        </w:rPr>
      </w:pPr>
      <w:r w:rsidRPr="00AA7C44">
        <w:rPr>
          <w:rFonts w:ascii="Times New Roman" w:eastAsia="Times New Roman" w:hAnsi="Times New Roman" w:cs="Times New Roman"/>
          <w:b/>
          <w:bCs/>
          <w:color w:val="C00000"/>
          <w:sz w:val="40"/>
          <w:szCs w:val="28"/>
        </w:rPr>
        <w:t xml:space="preserve">  </w:t>
      </w:r>
      <w:r w:rsidRPr="00BA54EF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28"/>
        </w:rPr>
        <w:t>«</w:t>
      </w:r>
      <w:r w:rsidR="00BA54EF" w:rsidRPr="00BA54EF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28"/>
        </w:rPr>
        <w:t>Медики в годы великих испытаний»</w:t>
      </w:r>
    </w:p>
    <w:p w:rsidR="00AF27C1" w:rsidRPr="000E1B42" w:rsidRDefault="00AF27C1" w:rsidP="00AF27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0"/>
          <w:szCs w:val="28"/>
        </w:rPr>
        <w:t xml:space="preserve"> </w:t>
      </w:r>
      <w:r w:rsidRPr="000E1B42">
        <w:rPr>
          <w:rFonts w:ascii="Times New Roman" w:eastAsia="Times New Roman" w:hAnsi="Times New Roman" w:cs="Times New Roman"/>
          <w:b/>
          <w:i/>
          <w:sz w:val="20"/>
          <w:szCs w:val="20"/>
        </w:rPr>
        <w:t>(название внеаудиторного мероприятия)</w:t>
      </w:r>
    </w:p>
    <w:p w:rsidR="00AF27C1" w:rsidRDefault="00AF27C1" w:rsidP="00AF2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96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76835</wp:posOffset>
            </wp:positionV>
            <wp:extent cx="2639695" cy="4084955"/>
            <wp:effectExtent l="0" t="0" r="0" b="0"/>
            <wp:wrapTight wrapText="bothSides">
              <wp:wrapPolygon edited="0">
                <wp:start x="8573" y="0"/>
                <wp:lineTo x="5144" y="0"/>
                <wp:lineTo x="4521" y="201"/>
                <wp:lineTo x="4521" y="1612"/>
                <wp:lineTo x="3585" y="1712"/>
                <wp:lineTo x="3274" y="2216"/>
                <wp:lineTo x="3429" y="4835"/>
                <wp:lineTo x="2338" y="5439"/>
                <wp:lineTo x="1871" y="5842"/>
                <wp:lineTo x="1871" y="6447"/>
                <wp:lineTo x="779" y="8058"/>
                <wp:lineTo x="624" y="8159"/>
                <wp:lineTo x="468" y="16117"/>
                <wp:lineTo x="779" y="18434"/>
                <wp:lineTo x="1403" y="19340"/>
                <wp:lineTo x="1871" y="20952"/>
                <wp:lineTo x="2962" y="21456"/>
                <wp:lineTo x="18862" y="21456"/>
                <wp:lineTo x="19485" y="20952"/>
                <wp:lineTo x="20576" y="19340"/>
                <wp:lineTo x="20576" y="16318"/>
                <wp:lineTo x="19953" y="14505"/>
                <wp:lineTo x="18706" y="13196"/>
                <wp:lineTo x="18394" y="9670"/>
                <wp:lineTo x="19329" y="8058"/>
                <wp:lineTo x="19173" y="6447"/>
                <wp:lineTo x="20732" y="6447"/>
                <wp:lineTo x="20576" y="6044"/>
                <wp:lineTo x="17459" y="4835"/>
                <wp:lineTo x="17926" y="2317"/>
                <wp:lineTo x="17303" y="1712"/>
                <wp:lineTo x="16212" y="1612"/>
                <wp:lineTo x="16523" y="302"/>
                <wp:lineTo x="16368" y="0"/>
                <wp:lineTo x="857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408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E1B4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F27C1" w:rsidRDefault="00AF27C1" w:rsidP="00AF2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96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27C1" w:rsidRDefault="00AF27C1" w:rsidP="00AF2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AF27C1" w:rsidRDefault="00BA54EF" w:rsidP="00AF2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Разработчик</w:t>
      </w:r>
      <w:r w:rsidR="00AF27C1" w:rsidRPr="00A06682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</w:p>
    <w:p w:rsidR="00BA54EF" w:rsidRPr="00A06682" w:rsidRDefault="00BA54EF" w:rsidP="00AF2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AF27C1" w:rsidRDefault="00BA54EF" w:rsidP="00AF2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Шагвалиева Лейсан Фаритовна</w:t>
      </w:r>
      <w:r w:rsidR="00AF27C1" w:rsidRPr="00A0668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– преподаватель </w:t>
      </w:r>
      <w:r w:rsidR="00AF27C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:rsidR="00AF27C1" w:rsidRDefault="00BA54EF" w:rsidP="00AF2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Истории</w:t>
      </w:r>
    </w:p>
    <w:p w:rsidR="00BA54EF" w:rsidRPr="00A06682" w:rsidRDefault="00BA54EF" w:rsidP="00AF2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AF27C1" w:rsidRPr="00A06682" w:rsidRDefault="00AF27C1" w:rsidP="00AF27C1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2">
        <w:rPr>
          <w:rFonts w:ascii="Times New Roman" w:eastAsia="Times New Roman" w:hAnsi="Times New Roman" w:cs="Times New Roman"/>
          <w:sz w:val="24"/>
          <w:szCs w:val="24"/>
        </w:rPr>
        <w:t xml:space="preserve">Целевая аудитория: </w:t>
      </w:r>
    </w:p>
    <w:p w:rsidR="00AF27C1" w:rsidRPr="00A06682" w:rsidRDefault="00AF27C1" w:rsidP="00AF27C1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6682">
        <w:rPr>
          <w:rFonts w:ascii="Times New Roman" w:eastAsia="Times New Roman" w:hAnsi="Times New Roman" w:cs="Times New Roman"/>
          <w:b/>
          <w:i/>
          <w:sz w:val="24"/>
          <w:szCs w:val="24"/>
        </w:rPr>
        <w:t>студенты</w:t>
      </w:r>
      <w:r w:rsidRPr="00A0668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1- 4 курс </w:t>
      </w:r>
    </w:p>
    <w:p w:rsidR="00AF27C1" w:rsidRPr="00A06682" w:rsidRDefault="00AF27C1" w:rsidP="00AF27C1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7C1" w:rsidRDefault="00AF27C1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pPr w:leftFromText="180" w:rightFromText="180" w:horzAnchor="margin" w:tblpY="547"/>
        <w:tblW w:w="0" w:type="auto"/>
        <w:tblLook w:val="04A0"/>
      </w:tblPr>
      <w:tblGrid>
        <w:gridCol w:w="2474"/>
        <w:gridCol w:w="7097"/>
      </w:tblGrid>
      <w:tr w:rsidR="00AF27C1" w:rsidRPr="00D35F01" w:rsidTr="002455D3">
        <w:trPr>
          <w:trHeight w:val="654"/>
        </w:trPr>
        <w:tc>
          <w:tcPr>
            <w:tcW w:w="10031" w:type="dxa"/>
            <w:gridSpan w:val="2"/>
          </w:tcPr>
          <w:p w:rsidR="00AF27C1" w:rsidRDefault="00AF27C1" w:rsidP="00AF27C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5F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СЦЕНАРИЙ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ВНЕАУДИТОРНОГО </w:t>
            </w:r>
            <w:r w:rsidRPr="00D35F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МЕРОПРИЯТИЯ</w:t>
            </w:r>
          </w:p>
          <w:p w:rsidR="00AF27C1" w:rsidRPr="00D35F01" w:rsidRDefault="00AF27C1" w:rsidP="00AF27C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5F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F2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BA54EF" w:rsidRPr="00BA54EF">
              <w:rPr>
                <w:rFonts w:ascii="Times New Roman" w:hAnsi="Times New Roman"/>
                <w:b/>
                <w:i/>
                <w:sz w:val="28"/>
                <w:szCs w:val="28"/>
              </w:rPr>
              <w:t>Мы в той войне победили...</w:t>
            </w:r>
            <w:r w:rsidRPr="00AF27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Pr="00D35F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AF27C1" w:rsidRPr="00D35F01" w:rsidTr="002455D3">
        <w:tc>
          <w:tcPr>
            <w:tcW w:w="10031" w:type="dxa"/>
            <w:gridSpan w:val="2"/>
          </w:tcPr>
          <w:p w:rsidR="00AF27C1" w:rsidRPr="00D35F01" w:rsidRDefault="00AF27C1" w:rsidP="002455D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5F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Образовательное учреждение:</w:t>
            </w:r>
          </w:p>
          <w:p w:rsidR="00AF27C1" w:rsidRPr="00D35F01" w:rsidRDefault="00AF27C1" w:rsidP="002455D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5F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r w:rsidRPr="00D35F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35F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«НАБЕРЕЖНОЧЕЛНИНСКИЙ МЕДИЦИНСКИЙ КОЛЛЕДЖ»</w:t>
            </w:r>
          </w:p>
        </w:tc>
      </w:tr>
      <w:tr w:rsidR="00AF27C1" w:rsidRPr="00D35F01" w:rsidTr="002455D3">
        <w:tc>
          <w:tcPr>
            <w:tcW w:w="10031" w:type="dxa"/>
            <w:gridSpan w:val="2"/>
          </w:tcPr>
          <w:p w:rsidR="00AF27C1" w:rsidRPr="00D35F01" w:rsidRDefault="00AF27C1" w:rsidP="002455D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AF27C1" w:rsidRPr="00D35F01" w:rsidTr="002455D3">
        <w:tc>
          <w:tcPr>
            <w:tcW w:w="10031" w:type="dxa"/>
            <w:gridSpan w:val="2"/>
          </w:tcPr>
          <w:p w:rsidR="00AF27C1" w:rsidRPr="00D35F01" w:rsidRDefault="00AF27C1" w:rsidP="002455D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5F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Преподаватель</w:t>
            </w:r>
            <w:r w:rsidR="00BA54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истории</w:t>
            </w:r>
          </w:p>
          <w:p w:rsidR="00AF27C1" w:rsidRPr="00D35F01" w:rsidRDefault="00BA54EF" w:rsidP="002455D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Шагвалиева Л.Ф.</w:t>
            </w:r>
          </w:p>
        </w:tc>
      </w:tr>
      <w:tr w:rsidR="00AF27C1" w:rsidRPr="00D35F01" w:rsidTr="002455D3">
        <w:tc>
          <w:tcPr>
            <w:tcW w:w="2518" w:type="dxa"/>
          </w:tcPr>
          <w:p w:rsidR="00AF27C1" w:rsidRPr="00D35F01" w:rsidRDefault="00AF27C1" w:rsidP="0024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F01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7513" w:type="dxa"/>
          </w:tcPr>
          <w:p w:rsidR="00AF27C1" w:rsidRPr="00D35F01" w:rsidRDefault="00AF27C1" w:rsidP="00AF27C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5F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4 </w:t>
            </w:r>
            <w:r w:rsidRPr="00D35F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курс</w:t>
            </w:r>
          </w:p>
        </w:tc>
      </w:tr>
      <w:tr w:rsidR="00AF27C1" w:rsidRPr="00D35F01" w:rsidTr="002455D3">
        <w:tc>
          <w:tcPr>
            <w:tcW w:w="2518" w:type="dxa"/>
          </w:tcPr>
          <w:p w:rsidR="00AF27C1" w:rsidRPr="00D35F01" w:rsidRDefault="00AF27C1" w:rsidP="0024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CB051A" w:rsidRPr="00D35F01">
              <w:rPr>
                <w:rFonts w:ascii="Times New Roman" w:hAnsi="Times New Roman" w:cs="Times New Roman"/>
                <w:sz w:val="24"/>
                <w:szCs w:val="24"/>
              </w:rPr>
              <w:t>пециальность</w:t>
            </w:r>
            <w:r w:rsidRPr="00D35F01">
              <w:rPr>
                <w:rFonts w:ascii="Times New Roman" w:hAnsi="Times New Roman" w:cs="Times New Roman"/>
                <w:sz w:val="24"/>
                <w:szCs w:val="24"/>
              </w:rPr>
              <w:t xml:space="preserve">:          </w:t>
            </w:r>
          </w:p>
        </w:tc>
        <w:tc>
          <w:tcPr>
            <w:tcW w:w="7513" w:type="dxa"/>
          </w:tcPr>
          <w:p w:rsidR="00AF27C1" w:rsidRPr="00D35F01" w:rsidRDefault="00BA54EF" w:rsidP="002455D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Любая</w:t>
            </w:r>
          </w:p>
        </w:tc>
      </w:tr>
      <w:tr w:rsidR="00AF27C1" w:rsidRPr="00D35F01" w:rsidTr="002455D3">
        <w:tc>
          <w:tcPr>
            <w:tcW w:w="2518" w:type="dxa"/>
          </w:tcPr>
          <w:p w:rsidR="00AF27C1" w:rsidRPr="00D35F01" w:rsidRDefault="00AF27C1" w:rsidP="0024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F01">
              <w:rPr>
                <w:rFonts w:ascii="Times New Roman" w:hAnsi="Times New Roman" w:cs="Times New Roman"/>
                <w:sz w:val="24"/>
                <w:szCs w:val="24"/>
              </w:rPr>
              <w:t xml:space="preserve">Тип  мероприятия:    </w:t>
            </w:r>
          </w:p>
        </w:tc>
        <w:tc>
          <w:tcPr>
            <w:tcW w:w="7513" w:type="dxa"/>
          </w:tcPr>
          <w:p w:rsidR="00AF27C1" w:rsidRPr="00D35F01" w:rsidRDefault="00CB051A" w:rsidP="002455D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Классный час</w:t>
            </w:r>
          </w:p>
        </w:tc>
      </w:tr>
      <w:tr w:rsidR="00AF27C1" w:rsidRPr="00D35F01" w:rsidTr="002455D3">
        <w:tc>
          <w:tcPr>
            <w:tcW w:w="2518" w:type="dxa"/>
          </w:tcPr>
          <w:p w:rsidR="00AF27C1" w:rsidRPr="00D35F01" w:rsidRDefault="00AF27C1" w:rsidP="0024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F01">
              <w:rPr>
                <w:rFonts w:ascii="Times New Roman" w:hAnsi="Times New Roman" w:cs="Times New Roman"/>
                <w:sz w:val="24"/>
                <w:szCs w:val="24"/>
              </w:rPr>
              <w:t xml:space="preserve">Время занятия </w:t>
            </w:r>
          </w:p>
        </w:tc>
        <w:tc>
          <w:tcPr>
            <w:tcW w:w="7513" w:type="dxa"/>
          </w:tcPr>
          <w:p w:rsidR="00AF27C1" w:rsidRPr="00D35F01" w:rsidRDefault="00BA54EF" w:rsidP="002455D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45</w:t>
            </w:r>
            <w:r w:rsidR="00AF27C1" w:rsidRPr="00D35F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минут</w:t>
            </w:r>
          </w:p>
        </w:tc>
      </w:tr>
      <w:tr w:rsidR="00AF27C1" w:rsidRPr="00D35F01" w:rsidTr="002455D3">
        <w:tc>
          <w:tcPr>
            <w:tcW w:w="2518" w:type="dxa"/>
          </w:tcPr>
          <w:p w:rsidR="00AF27C1" w:rsidRPr="00D35F01" w:rsidRDefault="00AF27C1" w:rsidP="0024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F01">
              <w:rPr>
                <w:rFonts w:ascii="Times New Roman" w:hAnsi="Times New Roman" w:cs="Times New Roman"/>
                <w:sz w:val="24"/>
                <w:szCs w:val="24"/>
              </w:rPr>
              <w:t xml:space="preserve">Цель:   </w:t>
            </w:r>
          </w:p>
        </w:tc>
        <w:tc>
          <w:tcPr>
            <w:tcW w:w="7513" w:type="dxa"/>
          </w:tcPr>
          <w:p w:rsidR="00AF27C1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Продемонстрировать связь поколений и  роль медицинских работников в годы военных конфликтов.</w:t>
            </w:r>
          </w:p>
          <w:p w:rsidR="00CB051A" w:rsidRPr="00D35F01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Формирование </w:t>
            </w: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сознании  молодежи социально значимых патриотических ценностей, взглядов и убеждений, уважения к культурному и историческому прошлому России, к традициям;</w:t>
            </w:r>
          </w:p>
        </w:tc>
      </w:tr>
      <w:tr w:rsidR="00AF27C1" w:rsidRPr="00D35F01" w:rsidTr="002455D3">
        <w:tc>
          <w:tcPr>
            <w:tcW w:w="2518" w:type="dxa"/>
          </w:tcPr>
          <w:p w:rsidR="00AF27C1" w:rsidRPr="00D35F01" w:rsidRDefault="00AF27C1" w:rsidP="0024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F0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7513" w:type="dxa"/>
          </w:tcPr>
          <w:p w:rsidR="00CB051A" w:rsidRPr="00CB051A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утверждение в сознании  молодежи социально значимых патриотических ценностей, взглядов и убеждений, уважения к культурному и историческому прошлому России, к традициям;</w:t>
            </w:r>
          </w:p>
          <w:p w:rsidR="00CB051A" w:rsidRPr="00CB051A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CB051A" w:rsidRPr="00CB051A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– повышение престижа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профессии медицинского работника</w:t>
            </w: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; </w:t>
            </w:r>
          </w:p>
          <w:p w:rsidR="00CB051A" w:rsidRPr="00CB051A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CB051A" w:rsidRPr="00CB051A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создание и обеспечение условий для наиболее активного  участия студентов в разносторонней жизни колледжа, города, страны;</w:t>
            </w:r>
          </w:p>
          <w:p w:rsidR="00CB051A" w:rsidRPr="00CB051A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CB051A" w:rsidRPr="00CB051A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– воспитание в духе уважения к Конституции Российской Федерации, законности, нормам общественной и коллективной жизни; </w:t>
            </w:r>
          </w:p>
          <w:p w:rsidR="00CB051A" w:rsidRPr="00CB051A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CB051A" w:rsidRPr="00CB051A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– создание условий для обеспечения реализации конституционных прав человека и его обязанностей, гражданского, профессионального и воинского долга; </w:t>
            </w:r>
          </w:p>
          <w:p w:rsidR="00CB051A" w:rsidRPr="00CB051A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AF27C1" w:rsidRPr="00FD4814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– привитие чувства гордости и уважения к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историческому наследию и подвигу медицинских работников</w:t>
            </w:r>
          </w:p>
        </w:tc>
      </w:tr>
      <w:tr w:rsidR="00AF27C1" w:rsidRPr="00D35F01" w:rsidTr="002455D3">
        <w:tc>
          <w:tcPr>
            <w:tcW w:w="2518" w:type="dxa"/>
          </w:tcPr>
          <w:p w:rsidR="00AF27C1" w:rsidRPr="00D35F01" w:rsidRDefault="00CB051A" w:rsidP="00245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Принципы</w:t>
            </w:r>
          </w:p>
          <w:p w:rsidR="00AF27C1" w:rsidRPr="00D35F01" w:rsidRDefault="00AF27C1" w:rsidP="0024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B051A" w:rsidRPr="00CB051A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принцип системно-организованного подхода. Он предполагает скоординированную, целенаправленную работу всех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структурных подразделений колледжа  воспитание через профессиональную деятельность</w:t>
            </w: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;</w:t>
            </w:r>
          </w:p>
          <w:p w:rsidR="00CB051A" w:rsidRPr="00CB051A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-принцип адресного подхода в формировании патриотизма, подразумевающий использование особых форм и методов патриотической работы, с учетом каждой возрастной,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групп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;</w:t>
            </w:r>
            <w:proofErr w:type="gramEnd"/>
          </w:p>
          <w:p w:rsidR="00CB051A" w:rsidRPr="00CB051A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-принцип активности, предусматривающий настойчивость и разумную инициативу в трансформации мировоззрения граждан и их ценностных установок, ориентированных на национальные интересы России;</w:t>
            </w:r>
          </w:p>
          <w:p w:rsidR="00CB051A" w:rsidRPr="00CB051A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-принцип универсальности основных направлений патриотического воспитания, предполагающий целостный и комплексный подход, необходимость использования и такого </w:t>
            </w: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фактора формирования патриотизма, как социально-ценностный опыт прошлых поколений, культивирующий чувство гордости за своих предков, национальные традиции в быту и внутрисемейных отношениях, в учебе и подходах к труду, в методах творчества;</w:t>
            </w:r>
          </w:p>
          <w:p w:rsidR="00AF27C1" w:rsidRPr="00CB051A" w:rsidRDefault="00CB051A" w:rsidP="00CB051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0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-принцип учета региональных условий в пропаганде патриотических идей и ценностей, означающей пропаганду идей и ценностей не только общероссийск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ого патриотизма, но и местного.</w:t>
            </w:r>
          </w:p>
        </w:tc>
      </w:tr>
      <w:tr w:rsidR="00AF27C1" w:rsidRPr="00D35F01" w:rsidTr="002455D3">
        <w:tc>
          <w:tcPr>
            <w:tcW w:w="2518" w:type="dxa"/>
          </w:tcPr>
          <w:p w:rsidR="00AF27C1" w:rsidRPr="00D35F01" w:rsidRDefault="00AF27C1" w:rsidP="00245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организации работы студентов</w:t>
            </w:r>
          </w:p>
        </w:tc>
        <w:tc>
          <w:tcPr>
            <w:tcW w:w="7513" w:type="dxa"/>
          </w:tcPr>
          <w:p w:rsidR="00AF27C1" w:rsidRPr="00D35F01" w:rsidRDefault="00AF27C1" w:rsidP="002455D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5F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Самостоятельная работа, групповая работа, индивидуальная работа в ходе предварительной подготовки.</w:t>
            </w:r>
          </w:p>
        </w:tc>
      </w:tr>
      <w:tr w:rsidR="00AF27C1" w:rsidRPr="0009376A" w:rsidTr="002455D3">
        <w:tc>
          <w:tcPr>
            <w:tcW w:w="2518" w:type="dxa"/>
          </w:tcPr>
          <w:p w:rsidR="00AF27C1" w:rsidRPr="00D35F01" w:rsidRDefault="00AF27C1" w:rsidP="00245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F01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Предварительная подготовка студентов</w:t>
            </w:r>
          </w:p>
        </w:tc>
        <w:tc>
          <w:tcPr>
            <w:tcW w:w="7513" w:type="dxa"/>
          </w:tcPr>
          <w:p w:rsidR="00AF27C1" w:rsidRPr="0009376A" w:rsidRDefault="00CB051A" w:rsidP="002455D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Не требуется</w:t>
            </w:r>
          </w:p>
        </w:tc>
      </w:tr>
      <w:tr w:rsidR="00AF27C1" w:rsidRPr="0009376A" w:rsidTr="002455D3">
        <w:tc>
          <w:tcPr>
            <w:tcW w:w="2518" w:type="dxa"/>
          </w:tcPr>
          <w:p w:rsidR="00AF27C1" w:rsidRPr="00D35F01" w:rsidRDefault="00AF27C1" w:rsidP="00245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F01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7513" w:type="dxa"/>
          </w:tcPr>
          <w:p w:rsidR="00AF27C1" w:rsidRPr="0009376A" w:rsidRDefault="00AF27C1" w:rsidP="002455D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937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Компьютер, презентация.</w:t>
            </w:r>
          </w:p>
          <w:p w:rsidR="00AF27C1" w:rsidRPr="0009376A" w:rsidRDefault="00AF27C1" w:rsidP="002455D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937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Музыкальное сопровождение</w:t>
            </w:r>
          </w:p>
        </w:tc>
      </w:tr>
    </w:tbl>
    <w:p w:rsidR="00AF27C1" w:rsidRDefault="00AF27C1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27C1" w:rsidRDefault="00AF27C1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Pr="000E1B42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27C1" w:rsidRDefault="00AF27C1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27C1" w:rsidRDefault="00AF27C1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27C1" w:rsidRDefault="00AF27C1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4EF" w:rsidRDefault="00BA54EF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4EF" w:rsidRDefault="00BA54EF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4EF" w:rsidRDefault="00BA54EF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051A" w:rsidRDefault="00CB051A" w:rsidP="00AF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4EF" w:rsidRDefault="00BA54EF" w:rsidP="00C24C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lastRenderedPageBreak/>
        <w:t>План мероприятия:</w:t>
      </w:r>
    </w:p>
    <w:p w:rsidR="00BA54EF" w:rsidRDefault="00BA54EF" w:rsidP="00C24C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4C12" w:rsidRDefault="00BA54EF" w:rsidP="00C24C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4C12" w:rsidRPr="007F4A0B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Медики в годы великих испытаний</w:t>
      </w:r>
      <w:r w:rsidR="00C24C12" w:rsidRPr="007F4A0B">
        <w:rPr>
          <w:rFonts w:ascii="Times New Roman" w:hAnsi="Times New Roman" w:cs="Times New Roman"/>
          <w:b/>
          <w:sz w:val="32"/>
          <w:szCs w:val="32"/>
        </w:rPr>
        <w:t>»</w:t>
      </w:r>
    </w:p>
    <w:p w:rsidR="00BA54EF" w:rsidRDefault="00BA54EF" w:rsidP="00C24C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53B4" w:rsidRDefault="00BA54EF" w:rsidP="004953B4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 xml:space="preserve">Слайд 1. </w:t>
      </w:r>
      <w:r>
        <w:rPr>
          <w:rFonts w:ascii="Times New Roman" w:hAnsi="Times New Roman" w:cs="Times New Roman"/>
          <w:b/>
          <w:sz w:val="32"/>
          <w:szCs w:val="32"/>
        </w:rPr>
        <w:t xml:space="preserve">Преподаватель: </w:t>
      </w:r>
      <w:r w:rsidR="004953B4">
        <w:rPr>
          <w:rFonts w:ascii="Times New Roman" w:hAnsi="Times New Roman" w:cs="Times New Roman"/>
          <w:b/>
          <w:sz w:val="32"/>
          <w:szCs w:val="32"/>
        </w:rPr>
        <w:t xml:space="preserve">Добрый день ребята. </w:t>
      </w:r>
      <w:r>
        <w:rPr>
          <w:rFonts w:ascii="Times New Roman" w:hAnsi="Times New Roman" w:cs="Times New Roman"/>
          <w:b/>
          <w:sz w:val="32"/>
          <w:szCs w:val="32"/>
        </w:rPr>
        <w:t>В этом году мы отмечаем 78-ю годовщину окончания Великой Отечественной войны. Мы с Вами</w:t>
      </w:r>
      <w:r w:rsidR="004953B4">
        <w:rPr>
          <w:rFonts w:ascii="Times New Roman" w:hAnsi="Times New Roman" w:cs="Times New Roman"/>
          <w:b/>
          <w:sz w:val="32"/>
          <w:szCs w:val="32"/>
        </w:rPr>
        <w:t xml:space="preserve"> сегодня </w:t>
      </w:r>
      <w:r>
        <w:rPr>
          <w:rFonts w:ascii="Times New Roman" w:hAnsi="Times New Roman" w:cs="Times New Roman"/>
          <w:b/>
          <w:sz w:val="32"/>
          <w:szCs w:val="32"/>
        </w:rPr>
        <w:t>поговорим</w:t>
      </w:r>
      <w:r w:rsidR="004953B4">
        <w:rPr>
          <w:rFonts w:ascii="Times New Roman" w:hAnsi="Times New Roman" w:cs="Times New Roman"/>
          <w:b/>
          <w:sz w:val="32"/>
          <w:szCs w:val="32"/>
        </w:rPr>
        <w:t xml:space="preserve"> об очень </w:t>
      </w:r>
      <w:r>
        <w:rPr>
          <w:rFonts w:ascii="Times New Roman" w:hAnsi="Times New Roman" w:cs="Times New Roman"/>
          <w:b/>
          <w:sz w:val="32"/>
          <w:szCs w:val="32"/>
        </w:rPr>
        <w:t>актуальной  во все времена теме.</w:t>
      </w:r>
      <w:r w:rsidR="004953B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953B4" w:rsidRPr="007F4A0B" w:rsidRDefault="004953B4" w:rsidP="004953B4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чем наша беседа,  Вы должны будете мне рассказать сами после просмотра небольшого видеоролика.</w:t>
      </w:r>
    </w:p>
    <w:p w:rsidR="00284B14" w:rsidRPr="007F4A0B" w:rsidRDefault="002716AB" w:rsidP="002716A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>Слайд 2.</w:t>
      </w:r>
      <w:r w:rsidRPr="007F4A0B">
        <w:rPr>
          <w:rFonts w:ascii="Times New Roman" w:hAnsi="Times New Roman" w:cs="Times New Roman"/>
          <w:sz w:val="32"/>
          <w:szCs w:val="32"/>
        </w:rPr>
        <w:t xml:space="preserve"> </w:t>
      </w:r>
      <w:r w:rsidR="00C24C12" w:rsidRPr="007F4A0B">
        <w:rPr>
          <w:rFonts w:ascii="Times New Roman" w:hAnsi="Times New Roman" w:cs="Times New Roman"/>
          <w:sz w:val="32"/>
          <w:szCs w:val="32"/>
        </w:rPr>
        <w:t xml:space="preserve">В 1854 году Россию поразил героический поступок дочери матроса Дарьи Михайловой. </w:t>
      </w:r>
    </w:p>
    <w:p w:rsidR="00284B14" w:rsidRPr="007F4A0B" w:rsidRDefault="00284B14" w:rsidP="00F9543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sz w:val="32"/>
          <w:szCs w:val="32"/>
        </w:rPr>
        <w:t>А в чем заключался ее героизм и почему она вошла в историю, мы с Вами узнаем из короткого видеосюжета. Примечательно, что она наша землячка и родилась в</w:t>
      </w:r>
      <w:r w:rsidR="002716AB" w:rsidRPr="007F4A0B">
        <w:rPr>
          <w:rFonts w:ascii="Times New Roman" w:hAnsi="Times New Roman" w:cs="Times New Roman"/>
          <w:sz w:val="32"/>
          <w:szCs w:val="32"/>
        </w:rPr>
        <w:t xml:space="preserve"> 1836 году в селе Ключищи Казанской губернии.</w:t>
      </w:r>
    </w:p>
    <w:p w:rsidR="00F95433" w:rsidRPr="007F4A0B" w:rsidRDefault="002716AB" w:rsidP="00F9543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>Слайд 3.</w:t>
      </w:r>
      <w:r w:rsidRPr="007F4A0B">
        <w:rPr>
          <w:rFonts w:ascii="Times New Roman" w:hAnsi="Times New Roman" w:cs="Times New Roman"/>
          <w:sz w:val="32"/>
          <w:szCs w:val="32"/>
        </w:rPr>
        <w:t xml:space="preserve"> </w:t>
      </w:r>
      <w:r w:rsidR="00F95433" w:rsidRPr="007F4A0B">
        <w:rPr>
          <w:rFonts w:ascii="Times New Roman" w:hAnsi="Times New Roman" w:cs="Times New Roman"/>
          <w:sz w:val="32"/>
          <w:szCs w:val="32"/>
        </w:rPr>
        <w:t>(ПРОСМОТР РОЛИКА</w:t>
      </w:r>
      <w:r w:rsidRPr="007F4A0B">
        <w:rPr>
          <w:rFonts w:ascii="Times New Roman" w:hAnsi="Times New Roman" w:cs="Times New Roman"/>
          <w:sz w:val="32"/>
          <w:szCs w:val="32"/>
        </w:rPr>
        <w:t xml:space="preserve"> 3.50</w:t>
      </w:r>
      <w:r w:rsidR="00F95433" w:rsidRPr="007F4A0B">
        <w:rPr>
          <w:rFonts w:ascii="Times New Roman" w:hAnsi="Times New Roman" w:cs="Times New Roman"/>
          <w:sz w:val="32"/>
          <w:szCs w:val="32"/>
        </w:rPr>
        <w:t>)</w:t>
      </w:r>
    </w:p>
    <w:p w:rsidR="002716AB" w:rsidRPr="007F4A0B" w:rsidRDefault="002716AB" w:rsidP="00F95433">
      <w:pPr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7F4A0B">
        <w:rPr>
          <w:rFonts w:ascii="Times New Roman" w:hAnsi="Times New Roman" w:cs="Times New Roman"/>
          <w:b/>
          <w:i/>
          <w:sz w:val="32"/>
          <w:szCs w:val="32"/>
        </w:rPr>
        <w:t>О чем будет сегодня наша с Вами беседа?</w:t>
      </w:r>
    </w:p>
    <w:p w:rsidR="002716AB" w:rsidRPr="007F4A0B" w:rsidRDefault="002716AB" w:rsidP="00C24C12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 xml:space="preserve">Слайд 4. </w:t>
      </w:r>
    </w:p>
    <w:p w:rsidR="00942D23" w:rsidRPr="007F4A0B" w:rsidRDefault="00F95433" w:rsidP="00C24C1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>Почти 170 лет</w:t>
      </w:r>
      <w:r w:rsidRPr="007F4A0B">
        <w:rPr>
          <w:rFonts w:ascii="Times New Roman" w:hAnsi="Times New Roman" w:cs="Times New Roman"/>
          <w:sz w:val="32"/>
          <w:szCs w:val="32"/>
        </w:rPr>
        <w:t xml:space="preserve"> назад н</w:t>
      </w:r>
      <w:r w:rsidR="00C24C12" w:rsidRPr="007F4A0B">
        <w:rPr>
          <w:rFonts w:ascii="Times New Roman" w:hAnsi="Times New Roman" w:cs="Times New Roman"/>
          <w:sz w:val="32"/>
          <w:szCs w:val="32"/>
        </w:rPr>
        <w:t>а глазах у всей России ро</w:t>
      </w:r>
      <w:r w:rsidRPr="007F4A0B">
        <w:rPr>
          <w:rFonts w:ascii="Times New Roman" w:hAnsi="Times New Roman" w:cs="Times New Roman"/>
          <w:sz w:val="32"/>
          <w:szCs w:val="32"/>
        </w:rPr>
        <w:t xml:space="preserve">дилась </w:t>
      </w:r>
      <w:r w:rsidR="00C24C12" w:rsidRPr="007F4A0B">
        <w:rPr>
          <w:rFonts w:ascii="Times New Roman" w:hAnsi="Times New Roman" w:cs="Times New Roman"/>
          <w:sz w:val="32"/>
          <w:szCs w:val="32"/>
        </w:rPr>
        <w:t>новая женская профессия — помощь раненым после боя. Обучиться ей считали для себя делом чести представительницы высшей части общества: родственницы Грибоедова, Кутузова и трех российских императоров, в том числе великие княжны и последняя русская царица Александра.</w:t>
      </w:r>
    </w:p>
    <w:p w:rsidR="00B95C30" w:rsidRPr="007F4A0B" w:rsidRDefault="00B95C30" w:rsidP="00B95C30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 xml:space="preserve">Слайд 5. </w:t>
      </w:r>
    </w:p>
    <w:p w:rsidR="00B95C30" w:rsidRPr="007F4A0B" w:rsidRDefault="00EB555E" w:rsidP="000962B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sz w:val="32"/>
          <w:szCs w:val="32"/>
        </w:rPr>
        <w:t>130 лет исполняется со дня смерти героини Крымской войны Дарьи Михайловой, спасавшей жизни на передовой в осажденном врагами Севастополе.</w:t>
      </w:r>
      <w:r w:rsidR="00AF6C9C" w:rsidRPr="007F4A0B">
        <w:rPr>
          <w:sz w:val="32"/>
          <w:szCs w:val="32"/>
        </w:rPr>
        <w:t xml:space="preserve"> </w:t>
      </w:r>
      <w:r w:rsidR="00AF6C9C" w:rsidRPr="007F4A0B">
        <w:rPr>
          <w:rFonts w:ascii="Times New Roman" w:hAnsi="Times New Roman" w:cs="Times New Roman"/>
          <w:sz w:val="32"/>
          <w:szCs w:val="32"/>
        </w:rPr>
        <w:t xml:space="preserve">Она  явила миру пример мужества и героизма. </w:t>
      </w:r>
    </w:p>
    <w:p w:rsidR="00B95C30" w:rsidRPr="007F4A0B" w:rsidRDefault="00B95C30" w:rsidP="00B95C30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 xml:space="preserve">Слайд 6. </w:t>
      </w:r>
    </w:p>
    <w:p w:rsidR="00D47435" w:rsidRPr="007F4A0B" w:rsidRDefault="00AF6C9C" w:rsidP="000962B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sz w:val="32"/>
          <w:szCs w:val="32"/>
        </w:rPr>
        <w:t xml:space="preserve">Ее подвиг повторили сестры милосердия времен Первой мировой войны и девушки из медсанбатов Великой Отечественной. </w:t>
      </w:r>
      <w:r w:rsidR="00EB555E" w:rsidRPr="007F4A0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C7979" w:rsidRDefault="00CC7979" w:rsidP="00D47435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47435" w:rsidRPr="007F4A0B" w:rsidRDefault="00D47435" w:rsidP="00D47435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 xml:space="preserve">Слайд 7. </w:t>
      </w:r>
    </w:p>
    <w:p w:rsidR="000962BB" w:rsidRPr="007F4A0B" w:rsidRDefault="000962BB" w:rsidP="000962B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sz w:val="32"/>
          <w:szCs w:val="32"/>
        </w:rPr>
        <w:t>В 1867 году в России основали Общество попечения о больных и раненых (впоследствии — отделение Красного Креста), работу в котором предложили и прекрасному полу.</w:t>
      </w:r>
    </w:p>
    <w:p w:rsidR="00EB555E" w:rsidRPr="007F4A0B" w:rsidRDefault="00EB555E" w:rsidP="000962B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sz w:val="32"/>
          <w:szCs w:val="32"/>
        </w:rPr>
        <w:t>К</w:t>
      </w:r>
      <w:r w:rsidR="00BA54EF">
        <w:rPr>
          <w:rFonts w:ascii="Times New Roman" w:hAnsi="Times New Roman" w:cs="Times New Roman"/>
          <w:sz w:val="32"/>
          <w:szCs w:val="32"/>
        </w:rPr>
        <w:t xml:space="preserve"> </w:t>
      </w:r>
      <w:r w:rsidRPr="007F4A0B">
        <w:rPr>
          <w:rFonts w:ascii="Times New Roman" w:hAnsi="Times New Roman" w:cs="Times New Roman"/>
          <w:sz w:val="32"/>
          <w:szCs w:val="32"/>
        </w:rPr>
        <w:t>1910 году в Российской империи насчитывалось около 3 500 сестер милосердия.</w:t>
      </w:r>
    </w:p>
    <w:p w:rsidR="00D47435" w:rsidRPr="007F4A0B" w:rsidRDefault="00D47435" w:rsidP="00D47435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F4A0B">
        <w:rPr>
          <w:rFonts w:ascii="Times New Roman" w:hAnsi="Times New Roman" w:cs="Times New Roman"/>
          <w:sz w:val="32"/>
          <w:szCs w:val="32"/>
        </w:rPr>
        <w:t xml:space="preserve"> </w:t>
      </w:r>
      <w:r w:rsidRPr="007F4A0B">
        <w:rPr>
          <w:rFonts w:ascii="Times New Roman" w:hAnsi="Times New Roman" w:cs="Times New Roman"/>
          <w:b/>
          <w:sz w:val="32"/>
          <w:szCs w:val="32"/>
        </w:rPr>
        <w:t xml:space="preserve">Слайд 8. </w:t>
      </w:r>
    </w:p>
    <w:p w:rsidR="008340BF" w:rsidRPr="007F4A0B" w:rsidRDefault="00EB555E" w:rsidP="00C24C1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sz w:val="32"/>
          <w:szCs w:val="32"/>
        </w:rPr>
        <w:t xml:space="preserve">В мемуарах хирурга Владимира Оппеля можно прочитать о девушках, которые во время нападения турок, противников России в Первой мировой, закрыли раненых своими телами. </w:t>
      </w:r>
    </w:p>
    <w:p w:rsidR="00D47435" w:rsidRPr="007F4A0B" w:rsidRDefault="00D47435" w:rsidP="00D47435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 xml:space="preserve">Слайд 9. </w:t>
      </w:r>
    </w:p>
    <w:p w:rsidR="00EB555E" w:rsidRPr="007F4A0B" w:rsidRDefault="00EB555E" w:rsidP="00C24C1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sz w:val="32"/>
          <w:szCs w:val="32"/>
        </w:rPr>
        <w:t>А в 1916 году, когда немецкая подводная лодка U-33, атаковала плавучий госпиталь российского Красного Креста, сестры милосердия пожертвовали своими жизнями, чтобы спасти раненых: отдали им свои спасательные средства. Из 20 сестер на берег вернулись только семеро, среди погибших — возглавлявшая команду Анна Мейендорф, слова которой запомнились многим: "Умирать стоит, только спасая других. Иначе обидно".</w:t>
      </w:r>
    </w:p>
    <w:p w:rsidR="00B514F8" w:rsidRPr="007F4A0B" w:rsidRDefault="00B514F8" w:rsidP="00B514F8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F4A0B">
        <w:rPr>
          <w:rFonts w:ascii="Times New Roman" w:hAnsi="Times New Roman" w:cs="Times New Roman"/>
          <w:sz w:val="32"/>
          <w:szCs w:val="32"/>
        </w:rPr>
        <w:t xml:space="preserve"> </w:t>
      </w:r>
      <w:r w:rsidRPr="007F4A0B">
        <w:rPr>
          <w:rFonts w:ascii="Times New Roman" w:hAnsi="Times New Roman" w:cs="Times New Roman"/>
          <w:b/>
          <w:sz w:val="32"/>
          <w:szCs w:val="32"/>
        </w:rPr>
        <w:t xml:space="preserve">Слайд 10. </w:t>
      </w:r>
    </w:p>
    <w:p w:rsidR="00462413" w:rsidRPr="007F4A0B" w:rsidRDefault="00462413" w:rsidP="00462413">
      <w:pPr>
        <w:ind w:firstLine="708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7F4A0B">
        <w:rPr>
          <w:rFonts w:ascii="Times New Roman" w:hAnsi="Times New Roman" w:cs="Times New Roman"/>
          <w:b/>
          <w:i/>
          <w:color w:val="FF0000"/>
          <w:sz w:val="32"/>
          <w:szCs w:val="32"/>
        </w:rPr>
        <w:t>Как Вы думаете какими качествами должны были обладать сестры милосердия?</w:t>
      </w:r>
    </w:p>
    <w:p w:rsidR="00B514F8" w:rsidRPr="007F4A0B" w:rsidRDefault="00B514F8" w:rsidP="00462413">
      <w:pPr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7F4A0B">
        <w:rPr>
          <w:rFonts w:ascii="Times New Roman" w:hAnsi="Times New Roman" w:cs="Times New Roman"/>
          <w:i/>
          <w:sz w:val="32"/>
          <w:szCs w:val="32"/>
        </w:rPr>
        <w:t>(можно отметить, что неизменными их качествами были строгая нравственность, любовь и милосердие к ближнему, трудолюбие и самоотверженность, дисциплинированность и беспрекословное подчинение. В самом звании «сестра милосердия» отражено профессионально-этическое содержание деятельности женщин, посвятивших себя уходу за больными.</w:t>
      </w:r>
      <w:r w:rsidRPr="007F4A0B"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B514F8" w:rsidRPr="007F4A0B" w:rsidRDefault="00B514F8" w:rsidP="00B514F8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 xml:space="preserve">Слайд 11. </w:t>
      </w:r>
    </w:p>
    <w:p w:rsidR="00AF27C1" w:rsidRPr="00BA54EF" w:rsidRDefault="00462413" w:rsidP="00B514F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sz w:val="32"/>
          <w:szCs w:val="32"/>
        </w:rPr>
        <w:t xml:space="preserve">Во время Великой Отечественной войны (1941-1945 гг.) лозунг "Все для фронта, все для Победы!" стал нравственным </w:t>
      </w:r>
      <w:r w:rsidRPr="007F4A0B">
        <w:rPr>
          <w:rFonts w:ascii="Times New Roman" w:hAnsi="Times New Roman" w:cs="Times New Roman"/>
          <w:sz w:val="32"/>
          <w:szCs w:val="32"/>
        </w:rPr>
        <w:lastRenderedPageBreak/>
        <w:t>велением для всего советского народа, в том числе и для медицинских работников.</w:t>
      </w:r>
    </w:p>
    <w:p w:rsidR="00B514F8" w:rsidRPr="007F4A0B" w:rsidRDefault="00462413" w:rsidP="00B514F8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514F8" w:rsidRPr="007F4A0B">
        <w:rPr>
          <w:rFonts w:ascii="Times New Roman" w:hAnsi="Times New Roman" w:cs="Times New Roman"/>
          <w:b/>
          <w:sz w:val="32"/>
          <w:szCs w:val="32"/>
        </w:rPr>
        <w:t>Слайд 12.</w:t>
      </w:r>
    </w:p>
    <w:p w:rsidR="00F95433" w:rsidRPr="007F4A0B" w:rsidRDefault="00462413" w:rsidP="0046241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sz w:val="32"/>
          <w:szCs w:val="32"/>
        </w:rPr>
        <w:t>В оказании помощи раненым участвовали организации Красного Креста, развернулась массовая подготовка медицинских сестер и сандружин для фронта и тыла. Медицинские сестры, санинструкторы постоянно находились рядом с</w:t>
      </w:r>
      <w:r w:rsidR="00B514F8" w:rsidRPr="007F4A0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F4A0B">
        <w:rPr>
          <w:rFonts w:ascii="Times New Roman" w:hAnsi="Times New Roman" w:cs="Times New Roman"/>
          <w:sz w:val="32"/>
          <w:szCs w:val="32"/>
        </w:rPr>
        <w:t>раненными</w:t>
      </w:r>
      <w:proofErr w:type="gramEnd"/>
      <w:r w:rsidRPr="007F4A0B">
        <w:rPr>
          <w:rFonts w:ascii="Times New Roman" w:hAnsi="Times New Roman" w:cs="Times New Roman"/>
          <w:sz w:val="32"/>
          <w:szCs w:val="32"/>
        </w:rPr>
        <w:t xml:space="preserve">, </w:t>
      </w:r>
      <w:r w:rsidR="00B514F8" w:rsidRPr="007F4A0B">
        <w:rPr>
          <w:rFonts w:ascii="Times New Roman" w:hAnsi="Times New Roman" w:cs="Times New Roman"/>
          <w:sz w:val="32"/>
          <w:szCs w:val="32"/>
        </w:rPr>
        <w:t>самоотверженно</w:t>
      </w:r>
      <w:r w:rsidR="00F95433" w:rsidRPr="007F4A0B">
        <w:rPr>
          <w:rFonts w:ascii="Times New Roman" w:hAnsi="Times New Roman" w:cs="Times New Roman"/>
          <w:sz w:val="32"/>
          <w:szCs w:val="32"/>
        </w:rPr>
        <w:t xml:space="preserve"> вытаскивали их прямо из</w:t>
      </w:r>
      <w:r w:rsidR="00E72CA3" w:rsidRPr="007F4A0B">
        <w:rPr>
          <w:rFonts w:ascii="Times New Roman" w:hAnsi="Times New Roman" w:cs="Times New Roman"/>
          <w:sz w:val="32"/>
          <w:szCs w:val="32"/>
        </w:rPr>
        <w:t xml:space="preserve"> </w:t>
      </w:r>
      <w:r w:rsidRPr="007F4A0B">
        <w:rPr>
          <w:rFonts w:ascii="Times New Roman" w:hAnsi="Times New Roman" w:cs="Times New Roman"/>
          <w:sz w:val="32"/>
          <w:szCs w:val="32"/>
        </w:rPr>
        <w:t xml:space="preserve">под огня, оказывали им максимальную помощь, возвращая назад в строй. Хрупкие женщины выполняли сложнейшую работу и на поле боя </w:t>
      </w:r>
      <w:r w:rsidR="00F95433" w:rsidRPr="007F4A0B">
        <w:rPr>
          <w:rFonts w:ascii="Times New Roman" w:hAnsi="Times New Roman" w:cs="Times New Roman"/>
          <w:sz w:val="32"/>
          <w:szCs w:val="32"/>
        </w:rPr>
        <w:t>и по выхаживанию за тяжело</w:t>
      </w:r>
      <w:r w:rsidRPr="007F4A0B">
        <w:rPr>
          <w:rFonts w:ascii="Times New Roman" w:hAnsi="Times New Roman" w:cs="Times New Roman"/>
          <w:sz w:val="32"/>
          <w:szCs w:val="32"/>
        </w:rPr>
        <w:t xml:space="preserve">ранеными бойцами. </w:t>
      </w:r>
    </w:p>
    <w:p w:rsidR="00B514F8" w:rsidRPr="007F4A0B" w:rsidRDefault="00B514F8" w:rsidP="00B514F8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>Слайд 13.</w:t>
      </w:r>
    </w:p>
    <w:p w:rsidR="00EB555E" w:rsidRPr="007F4A0B" w:rsidRDefault="00462413" w:rsidP="0046241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sz w:val="32"/>
          <w:szCs w:val="32"/>
        </w:rPr>
        <w:t>В Красной армии женщин-медицинских работников было более 100 тыс человек. Среди санинструкторов было 40% женщин. Немецкие снайперы целенаправленно охотились на тех, кто оказывал помощь раненым. Потери санитаров, санинструкторов и санитаров-носильщиков составили более 88% людских потерь медицинских служб Красной армии.</w:t>
      </w:r>
    </w:p>
    <w:p w:rsidR="00E72CA3" w:rsidRPr="007F4A0B" w:rsidRDefault="004F4B01" w:rsidP="00E72CA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>Слайд 14.</w:t>
      </w:r>
      <w:r w:rsidRPr="007F4A0B">
        <w:rPr>
          <w:rFonts w:ascii="Times New Roman" w:hAnsi="Times New Roman" w:cs="Times New Roman"/>
          <w:sz w:val="32"/>
          <w:szCs w:val="32"/>
        </w:rPr>
        <w:t xml:space="preserve"> </w:t>
      </w:r>
      <w:r w:rsidR="00E72CA3" w:rsidRPr="007F4A0B">
        <w:rPr>
          <w:rFonts w:ascii="Times New Roman" w:hAnsi="Times New Roman" w:cs="Times New Roman"/>
          <w:sz w:val="32"/>
          <w:szCs w:val="32"/>
        </w:rPr>
        <w:t>(ПРОСМОТР РОЛИКА)</w:t>
      </w:r>
    </w:p>
    <w:p w:rsidR="004F4B01" w:rsidRPr="007F4A0B" w:rsidRDefault="004F4B01" w:rsidP="00F95433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>Слайд 15.</w:t>
      </w:r>
    </w:p>
    <w:p w:rsidR="00F95433" w:rsidRPr="007F4A0B" w:rsidRDefault="00F95433" w:rsidP="00F95433">
      <w:pPr>
        <w:ind w:firstLine="708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7F4A0B">
        <w:rPr>
          <w:rFonts w:ascii="Times New Roman" w:hAnsi="Times New Roman" w:cs="Times New Roman"/>
          <w:b/>
          <w:i/>
          <w:sz w:val="32"/>
          <w:szCs w:val="32"/>
        </w:rPr>
        <w:t>Как вы считаете, можно ли назвать службу медицинских сестер, санинструкторов подвигом во время войны?</w:t>
      </w:r>
      <w:r w:rsidR="000962BB" w:rsidRPr="007F4A0B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0962BB" w:rsidRPr="007F4A0B">
        <w:rPr>
          <w:rFonts w:ascii="Times New Roman" w:hAnsi="Times New Roman" w:cs="Times New Roman"/>
          <w:b/>
          <w:i/>
          <w:color w:val="FF0000"/>
          <w:sz w:val="32"/>
          <w:szCs w:val="32"/>
        </w:rPr>
        <w:t>И что такое подвиг?</w:t>
      </w:r>
    </w:p>
    <w:p w:rsidR="009956C6" w:rsidRPr="007F4A0B" w:rsidRDefault="009956C6" w:rsidP="009956C6">
      <w:pPr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F4A0B">
        <w:rPr>
          <w:rFonts w:ascii="Times New Roman" w:hAnsi="Times New Roman" w:cs="Times New Roman"/>
          <w:i/>
          <w:sz w:val="32"/>
          <w:szCs w:val="32"/>
        </w:rPr>
        <w:t>(Подвиг — доблестное действие; героический поступок, совершённый в трудных условиях; форма выражения подвижничества. Подвиг - действие, результатом которого является большая социально-экономическая или военная польза, осуществленное чаще всего с риском для жизни)</w:t>
      </w:r>
    </w:p>
    <w:p w:rsidR="00CC7979" w:rsidRPr="00BA54EF" w:rsidRDefault="00107307" w:rsidP="004F4B01">
      <w:pPr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F4A0B">
        <w:rPr>
          <w:rFonts w:ascii="Times New Roman" w:hAnsi="Times New Roman" w:cs="Times New Roman"/>
          <w:i/>
          <w:sz w:val="32"/>
          <w:szCs w:val="32"/>
        </w:rPr>
        <w:t>Безусловно</w:t>
      </w:r>
      <w:r w:rsidR="00F95433" w:rsidRPr="007F4A0B">
        <w:rPr>
          <w:rFonts w:ascii="Times New Roman" w:hAnsi="Times New Roman" w:cs="Times New Roman"/>
          <w:i/>
          <w:sz w:val="32"/>
          <w:szCs w:val="32"/>
        </w:rPr>
        <w:t>, да</w:t>
      </w:r>
      <w:r w:rsidR="009956C6" w:rsidRPr="007F4A0B">
        <w:rPr>
          <w:rFonts w:ascii="Times New Roman" w:hAnsi="Times New Roman" w:cs="Times New Roman"/>
          <w:i/>
          <w:sz w:val="32"/>
          <w:szCs w:val="32"/>
        </w:rPr>
        <w:t>, это подвиг</w:t>
      </w:r>
      <w:r w:rsidR="00F95433" w:rsidRPr="007F4A0B">
        <w:rPr>
          <w:rFonts w:ascii="Times New Roman" w:hAnsi="Times New Roman" w:cs="Times New Roman"/>
          <w:i/>
          <w:sz w:val="32"/>
          <w:szCs w:val="32"/>
        </w:rPr>
        <w:t xml:space="preserve">. Мы помним, что одна из главных причин победы нашей страны в самой страшной войне ХХ в. - это патриотизм и героизм советского народа. </w:t>
      </w:r>
    </w:p>
    <w:p w:rsidR="004F4B01" w:rsidRPr="007F4A0B" w:rsidRDefault="004F4B01" w:rsidP="004F4B01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lastRenderedPageBreak/>
        <w:t>Слайд 16.</w:t>
      </w:r>
      <w:r w:rsidR="00AF27C1">
        <w:rPr>
          <w:rFonts w:ascii="Times New Roman" w:hAnsi="Times New Roman" w:cs="Times New Roman"/>
          <w:b/>
          <w:sz w:val="32"/>
          <w:szCs w:val="32"/>
        </w:rPr>
        <w:t xml:space="preserve"> (Многие медицинские работники были награждены)</w:t>
      </w:r>
    </w:p>
    <w:p w:rsidR="00F95433" w:rsidRPr="007F4A0B" w:rsidRDefault="00F95433" w:rsidP="00F95433">
      <w:pPr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F4A0B">
        <w:rPr>
          <w:rFonts w:ascii="Times New Roman" w:hAnsi="Times New Roman" w:cs="Times New Roman"/>
          <w:i/>
          <w:sz w:val="32"/>
          <w:szCs w:val="32"/>
        </w:rPr>
        <w:t>В связи с этим, стоит сказать, что в приказе наркома обороны № 281 от 23 августа 1942</w:t>
      </w:r>
      <w:r w:rsidR="000962BB" w:rsidRPr="007F4A0B">
        <w:rPr>
          <w:rFonts w:ascii="Times New Roman" w:hAnsi="Times New Roman" w:cs="Times New Roman"/>
          <w:i/>
          <w:sz w:val="32"/>
          <w:szCs w:val="32"/>
        </w:rPr>
        <w:t xml:space="preserve"> г. говорилось: за вынос с поля боя 15 раненых с их ор</w:t>
      </w:r>
      <w:r w:rsidRPr="007F4A0B">
        <w:rPr>
          <w:rFonts w:ascii="Times New Roman" w:hAnsi="Times New Roman" w:cs="Times New Roman"/>
          <w:i/>
          <w:sz w:val="32"/>
          <w:szCs w:val="32"/>
        </w:rPr>
        <w:t>ужием представлять к награде медаль " за боевые заслуги</w:t>
      </w:r>
      <w:r w:rsidR="000962BB" w:rsidRPr="007F4A0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F4A0B">
        <w:rPr>
          <w:rFonts w:ascii="Times New Roman" w:hAnsi="Times New Roman" w:cs="Times New Roman"/>
          <w:i/>
          <w:sz w:val="32"/>
          <w:szCs w:val="32"/>
        </w:rPr>
        <w:t>"или "за отвагу", 25 раненых - к награде орденом Красной Звезды, 40 раненых - к награде орденом Красного Знамени, 80 раненых - орденом Ленина каждого санитара и носильщика. Их работа  была приравнена к боевому подвигу!</w:t>
      </w:r>
    </w:p>
    <w:p w:rsidR="004F4B01" w:rsidRPr="007F4A0B" w:rsidRDefault="004F4B01" w:rsidP="004F4B01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>Слайд 17</w:t>
      </w:r>
    </w:p>
    <w:p w:rsidR="00EB555E" w:rsidRPr="00BA54EF" w:rsidRDefault="00F95433" w:rsidP="00F95433">
      <w:pPr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BA54EF">
        <w:rPr>
          <w:rFonts w:ascii="Times New Roman" w:hAnsi="Times New Roman" w:cs="Times New Roman"/>
          <w:b/>
          <w:i/>
          <w:sz w:val="32"/>
          <w:szCs w:val="32"/>
        </w:rPr>
        <w:t>Как вы думаете, в современной России можно найти примеры самоотверженного героического медицинского служения, подвига?</w:t>
      </w:r>
    </w:p>
    <w:p w:rsidR="004F4B01" w:rsidRPr="00BA54EF" w:rsidRDefault="004F4B01" w:rsidP="00F95433">
      <w:pPr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A54EF">
        <w:rPr>
          <w:rFonts w:ascii="Times New Roman" w:hAnsi="Times New Roman" w:cs="Times New Roman"/>
          <w:i/>
          <w:sz w:val="32"/>
          <w:szCs w:val="32"/>
        </w:rPr>
        <w:t>(ответы студентов, Афганистан, Чечня, Нагорных Карабах и т</w:t>
      </w:r>
      <w:proofErr w:type="gramStart"/>
      <w:r w:rsidRPr="00BA54EF">
        <w:rPr>
          <w:rFonts w:ascii="Times New Roman" w:hAnsi="Times New Roman" w:cs="Times New Roman"/>
          <w:i/>
          <w:sz w:val="32"/>
          <w:szCs w:val="32"/>
        </w:rPr>
        <w:t>.д</w:t>
      </w:r>
      <w:proofErr w:type="gramEnd"/>
      <w:r w:rsidRPr="00BA54EF">
        <w:rPr>
          <w:rFonts w:ascii="Times New Roman" w:hAnsi="Times New Roman" w:cs="Times New Roman"/>
          <w:i/>
          <w:sz w:val="32"/>
          <w:szCs w:val="32"/>
        </w:rPr>
        <w:t xml:space="preserve"> пандемия короновируса, это тоже война. Война с </w:t>
      </w:r>
      <w:proofErr w:type="gramStart"/>
      <w:r w:rsidRPr="00BA54EF">
        <w:rPr>
          <w:rFonts w:ascii="Times New Roman" w:hAnsi="Times New Roman" w:cs="Times New Roman"/>
          <w:i/>
          <w:sz w:val="32"/>
          <w:szCs w:val="32"/>
        </w:rPr>
        <w:t>невидимым</w:t>
      </w:r>
      <w:proofErr w:type="gramEnd"/>
      <w:r w:rsidRPr="00BA54EF">
        <w:rPr>
          <w:rFonts w:ascii="Times New Roman" w:hAnsi="Times New Roman" w:cs="Times New Roman"/>
          <w:i/>
          <w:sz w:val="32"/>
          <w:szCs w:val="32"/>
        </w:rPr>
        <w:t xml:space="preserve"> но очень опасным врагом.)</w:t>
      </w:r>
    </w:p>
    <w:p w:rsidR="00AF27C1" w:rsidRPr="00AF27C1" w:rsidRDefault="00AF27C1" w:rsidP="004F4B01">
      <w:pPr>
        <w:tabs>
          <w:tab w:val="left" w:pos="3913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18</w:t>
      </w:r>
    </w:p>
    <w:p w:rsidR="000962BB" w:rsidRPr="007F4A0B" w:rsidRDefault="00F95433" w:rsidP="004F4B01">
      <w:pPr>
        <w:tabs>
          <w:tab w:val="left" w:pos="3913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sz w:val="32"/>
          <w:szCs w:val="32"/>
        </w:rPr>
        <w:t xml:space="preserve">С 2022 г. наша страна вновь встала на защиту своих граждан, да и всего мира от нацизма, началась СВО. </w:t>
      </w:r>
      <w:proofErr w:type="gramStart"/>
      <w:r w:rsidRPr="007F4A0B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7F4A0B">
        <w:rPr>
          <w:rFonts w:ascii="Times New Roman" w:hAnsi="Times New Roman" w:cs="Times New Roman"/>
          <w:sz w:val="32"/>
          <w:szCs w:val="32"/>
        </w:rPr>
        <w:t xml:space="preserve"> как и во время Крымской войны, Первой мировой, Великой Отечественной огромная роль отводится нашим медикам на передовой….. </w:t>
      </w:r>
    </w:p>
    <w:p w:rsidR="00AF27C1" w:rsidRPr="00AF27C1" w:rsidRDefault="00AF27C1" w:rsidP="00F95433">
      <w:pPr>
        <w:tabs>
          <w:tab w:val="left" w:pos="3913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19</w:t>
      </w:r>
    </w:p>
    <w:p w:rsidR="00F95433" w:rsidRPr="007F4A0B" w:rsidRDefault="00F95433" w:rsidP="00F95433">
      <w:pPr>
        <w:tabs>
          <w:tab w:val="left" w:pos="3913"/>
        </w:tabs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sz w:val="32"/>
          <w:szCs w:val="32"/>
        </w:rPr>
        <w:t>Среди них безусловно есть герои - это и медицинские сестры, фельдшера.</w:t>
      </w:r>
    </w:p>
    <w:p w:rsidR="00F95433" w:rsidRDefault="00F95433" w:rsidP="00F95433">
      <w:pPr>
        <w:tabs>
          <w:tab w:val="left" w:pos="3913"/>
        </w:tabs>
        <w:rPr>
          <w:rFonts w:ascii="Times New Roman" w:hAnsi="Times New Roman" w:cs="Times New Roman"/>
          <w:b/>
          <w:sz w:val="32"/>
          <w:szCs w:val="32"/>
        </w:rPr>
      </w:pPr>
      <w:r w:rsidRPr="007F4A0B">
        <w:rPr>
          <w:rFonts w:ascii="Times New Roman" w:hAnsi="Times New Roman" w:cs="Times New Roman"/>
          <w:b/>
          <w:sz w:val="32"/>
          <w:szCs w:val="32"/>
        </w:rPr>
        <w:t>Просмотр ролика</w:t>
      </w:r>
    </w:p>
    <w:p w:rsidR="00AF27C1" w:rsidRPr="00AF27C1" w:rsidRDefault="00AF27C1" w:rsidP="004F4B01">
      <w:pPr>
        <w:tabs>
          <w:tab w:val="left" w:pos="3913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20</w:t>
      </w:r>
    </w:p>
    <w:p w:rsidR="004F4B01" w:rsidRPr="00BA54EF" w:rsidRDefault="004F4B01" w:rsidP="004F4B01">
      <w:pPr>
        <w:tabs>
          <w:tab w:val="left" w:pos="3913"/>
        </w:tabs>
        <w:rPr>
          <w:rFonts w:ascii="Times New Roman" w:hAnsi="Times New Roman" w:cs="Times New Roman"/>
          <w:sz w:val="28"/>
          <w:szCs w:val="32"/>
        </w:rPr>
      </w:pPr>
      <w:r w:rsidRPr="00BA54EF">
        <w:rPr>
          <w:rFonts w:ascii="Times New Roman" w:hAnsi="Times New Roman" w:cs="Times New Roman"/>
          <w:sz w:val="28"/>
          <w:szCs w:val="32"/>
        </w:rPr>
        <w:t xml:space="preserve">И СЕГОДНЯ ОНИ ПРИХОДЯТ НА ПОМОЩЬ В САМЫЕ ТРУДНЫЕ МИНУТЫ, </w:t>
      </w:r>
      <w:r w:rsidR="00BA54EF">
        <w:rPr>
          <w:rFonts w:ascii="Times New Roman" w:hAnsi="Times New Roman" w:cs="Times New Roman"/>
          <w:sz w:val="28"/>
          <w:szCs w:val="32"/>
        </w:rPr>
        <w:t xml:space="preserve"> </w:t>
      </w:r>
      <w:r w:rsidRPr="00BA54EF">
        <w:rPr>
          <w:rFonts w:ascii="Times New Roman" w:hAnsi="Times New Roman" w:cs="Times New Roman"/>
          <w:sz w:val="28"/>
          <w:szCs w:val="32"/>
        </w:rPr>
        <w:t xml:space="preserve">СОВЕРШАЮТ НЕВОЗМОЖНОЕ, </w:t>
      </w:r>
      <w:r w:rsidR="00BA54EF">
        <w:rPr>
          <w:rFonts w:ascii="Times New Roman" w:hAnsi="Times New Roman" w:cs="Times New Roman"/>
          <w:sz w:val="28"/>
          <w:szCs w:val="32"/>
        </w:rPr>
        <w:t xml:space="preserve"> </w:t>
      </w:r>
      <w:r w:rsidRPr="00BA54EF">
        <w:rPr>
          <w:rFonts w:ascii="Times New Roman" w:hAnsi="Times New Roman" w:cs="Times New Roman"/>
          <w:sz w:val="28"/>
          <w:szCs w:val="32"/>
        </w:rPr>
        <w:t xml:space="preserve">ПРОЯВЛЯЮТ СОСТРАДАНИЕ К ЧУЖОЙ БОЛИ, </w:t>
      </w:r>
      <w:r w:rsidR="00BA54EF">
        <w:rPr>
          <w:rFonts w:ascii="Times New Roman" w:hAnsi="Times New Roman" w:cs="Times New Roman"/>
          <w:sz w:val="28"/>
          <w:szCs w:val="32"/>
        </w:rPr>
        <w:t xml:space="preserve"> </w:t>
      </w:r>
      <w:r w:rsidRPr="00BA54EF">
        <w:rPr>
          <w:rFonts w:ascii="Times New Roman" w:hAnsi="Times New Roman" w:cs="Times New Roman"/>
          <w:sz w:val="28"/>
          <w:szCs w:val="32"/>
        </w:rPr>
        <w:t>БЕРУТ НА СЕБЯ ОТВЕТСТВЕННОСТЬ ЗА ЖИЗНЬ И ЗДОРОВЬЕ ЛЮДЕЙ.</w:t>
      </w:r>
    </w:p>
    <w:p w:rsidR="00FA04C1" w:rsidRPr="007F4A0B" w:rsidRDefault="00FA04C1" w:rsidP="00FA04C1">
      <w:pPr>
        <w:tabs>
          <w:tab w:val="left" w:pos="3913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sz w:val="32"/>
          <w:szCs w:val="32"/>
        </w:rPr>
        <w:lastRenderedPageBreak/>
        <w:t xml:space="preserve">Я Вам </w:t>
      </w:r>
      <w:r w:rsidR="00AF27C1">
        <w:rPr>
          <w:rFonts w:ascii="Times New Roman" w:hAnsi="Times New Roman" w:cs="Times New Roman"/>
          <w:sz w:val="32"/>
          <w:szCs w:val="32"/>
        </w:rPr>
        <w:t xml:space="preserve"> </w:t>
      </w:r>
      <w:r w:rsidRPr="007F4A0B">
        <w:rPr>
          <w:rFonts w:ascii="Times New Roman" w:hAnsi="Times New Roman" w:cs="Times New Roman"/>
          <w:sz w:val="32"/>
          <w:szCs w:val="32"/>
        </w:rPr>
        <w:t xml:space="preserve"> предлагаю написать письмо девушкам и  парням, которые выполняют свой гражданский  и профессиональный долг на передовой. </w:t>
      </w:r>
      <w:proofErr w:type="gramStart"/>
      <w:r w:rsidR="00BA54EF">
        <w:rPr>
          <w:rFonts w:ascii="Times New Roman" w:hAnsi="Times New Roman" w:cs="Times New Roman"/>
          <w:sz w:val="32"/>
          <w:szCs w:val="32"/>
        </w:rPr>
        <w:t>(П</w:t>
      </w:r>
      <w:r w:rsidRPr="007F4A0B">
        <w:rPr>
          <w:rFonts w:ascii="Times New Roman" w:hAnsi="Times New Roman" w:cs="Times New Roman"/>
          <w:sz w:val="32"/>
          <w:szCs w:val="32"/>
        </w:rPr>
        <w:t xml:space="preserve">ишут письмо (поддержим медиков-героев </w:t>
      </w:r>
      <w:r w:rsidRPr="007F4A0B">
        <w:rPr>
          <w:rFonts w:ascii="Times New Roman" w:hAnsi="Times New Roman" w:cs="Times New Roman"/>
          <w:sz w:val="32"/>
          <w:szCs w:val="32"/>
          <w:lang w:val="en-US"/>
        </w:rPr>
        <w:t>Z</w:t>
      </w:r>
      <w:r w:rsidR="00BA54EF">
        <w:rPr>
          <w:rFonts w:ascii="Times New Roman" w:hAnsi="Times New Roman" w:cs="Times New Roman"/>
          <w:sz w:val="32"/>
          <w:szCs w:val="32"/>
        </w:rPr>
        <w:t>)</w:t>
      </w:r>
      <w:proofErr w:type="gramEnd"/>
    </w:p>
    <w:p w:rsidR="00FA04C1" w:rsidRPr="007F4A0B" w:rsidRDefault="00FA04C1" w:rsidP="00FA04C1">
      <w:pPr>
        <w:tabs>
          <w:tab w:val="left" w:pos="3913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F4A0B">
        <w:rPr>
          <w:rFonts w:ascii="Times New Roman" w:hAnsi="Times New Roman" w:cs="Times New Roman"/>
          <w:sz w:val="32"/>
          <w:szCs w:val="32"/>
        </w:rPr>
        <w:t>Благодарю за внимание. Надеюсь, что наша с Вами встреча была не случайна, было интересно и познавательно.</w:t>
      </w:r>
    </w:p>
    <w:p w:rsidR="00EB555E" w:rsidRDefault="00EB555E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B051A" w:rsidRDefault="00CB051A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B051A" w:rsidRDefault="00CB051A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B051A" w:rsidRDefault="00CB051A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B051A" w:rsidRDefault="00CB051A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B051A" w:rsidRDefault="00CB051A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B051A" w:rsidRDefault="00CB051A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B051A" w:rsidRDefault="00CB051A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B051A" w:rsidRDefault="00CB051A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B051A" w:rsidRDefault="00CB051A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B051A" w:rsidRDefault="00CB051A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B051A" w:rsidRDefault="00CB051A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B051A" w:rsidRDefault="00CB051A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B051A" w:rsidRDefault="00CB051A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C7979" w:rsidRDefault="00CC7979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C7979" w:rsidRDefault="00CC7979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C7979" w:rsidRDefault="00CC7979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C7979" w:rsidRDefault="00CC7979" w:rsidP="007F4A0B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bookmarkEnd w:id="0"/>
    <w:p w:rsidR="00CB051A" w:rsidRPr="00CB051A" w:rsidRDefault="00CB051A" w:rsidP="00CB05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B051A" w:rsidRPr="00CB051A" w:rsidSect="00692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79D5"/>
    <w:multiLevelType w:val="hybridMultilevel"/>
    <w:tmpl w:val="4D844C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20B5767"/>
    <w:multiLevelType w:val="hybridMultilevel"/>
    <w:tmpl w:val="B1C8C2B6"/>
    <w:lvl w:ilvl="0" w:tplc="6CE05712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FA231E"/>
    <w:multiLevelType w:val="hybridMultilevel"/>
    <w:tmpl w:val="E988C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D3227C6"/>
    <w:multiLevelType w:val="hybridMultilevel"/>
    <w:tmpl w:val="FD4A8456"/>
    <w:lvl w:ilvl="0" w:tplc="7DA45B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230"/>
        </w:tabs>
        <w:ind w:left="123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50"/>
        </w:tabs>
        <w:ind w:left="195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90"/>
        </w:tabs>
        <w:ind w:left="339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10"/>
        </w:tabs>
        <w:ind w:left="411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50"/>
        </w:tabs>
        <w:ind w:left="555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70"/>
        </w:tabs>
        <w:ind w:left="627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056"/>
    <w:rsid w:val="000847DE"/>
    <w:rsid w:val="000962BB"/>
    <w:rsid w:val="00107307"/>
    <w:rsid w:val="00165400"/>
    <w:rsid w:val="002716AB"/>
    <w:rsid w:val="00284B14"/>
    <w:rsid w:val="002A58E8"/>
    <w:rsid w:val="00462413"/>
    <w:rsid w:val="004953B4"/>
    <w:rsid w:val="004F4B01"/>
    <w:rsid w:val="006924C9"/>
    <w:rsid w:val="007F4A0B"/>
    <w:rsid w:val="008340BF"/>
    <w:rsid w:val="008B3F44"/>
    <w:rsid w:val="00942D23"/>
    <w:rsid w:val="009956C6"/>
    <w:rsid w:val="009C2315"/>
    <w:rsid w:val="00AF27C1"/>
    <w:rsid w:val="00AF6C9C"/>
    <w:rsid w:val="00B514F8"/>
    <w:rsid w:val="00B72706"/>
    <w:rsid w:val="00B95C30"/>
    <w:rsid w:val="00BA54EF"/>
    <w:rsid w:val="00BB4BAF"/>
    <w:rsid w:val="00BD4056"/>
    <w:rsid w:val="00C24C12"/>
    <w:rsid w:val="00CB051A"/>
    <w:rsid w:val="00CC7979"/>
    <w:rsid w:val="00D47435"/>
    <w:rsid w:val="00D5094E"/>
    <w:rsid w:val="00D85960"/>
    <w:rsid w:val="00E72CA3"/>
    <w:rsid w:val="00EB555E"/>
    <w:rsid w:val="00F30795"/>
    <w:rsid w:val="00F95433"/>
    <w:rsid w:val="00FA0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BA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0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94E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8340BF"/>
    <w:rPr>
      <w:color w:val="954F72" w:themeColor="followedHyperlink"/>
      <w:u w:val="single"/>
    </w:rPr>
  </w:style>
  <w:style w:type="table" w:styleId="a7">
    <w:name w:val="Table Grid"/>
    <w:basedOn w:val="a1"/>
    <w:uiPriority w:val="59"/>
    <w:rsid w:val="00AF2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F27C1"/>
    <w:pPr>
      <w:spacing w:after="200" w:line="276" w:lineRule="auto"/>
      <w:ind w:left="720"/>
      <w:contextualSpacing/>
    </w:pPr>
  </w:style>
  <w:style w:type="paragraph" w:styleId="a9">
    <w:name w:val="Normal (Web)"/>
    <w:basedOn w:val="a"/>
    <w:uiPriority w:val="99"/>
    <w:unhideWhenUsed/>
    <w:rsid w:val="00CB0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885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8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Хозяин</cp:lastModifiedBy>
  <cp:revision>20</cp:revision>
  <cp:lastPrinted>2023-04-19T06:50:00Z</cp:lastPrinted>
  <dcterms:created xsi:type="dcterms:W3CDTF">2023-04-14T07:03:00Z</dcterms:created>
  <dcterms:modified xsi:type="dcterms:W3CDTF">2023-04-30T06:39:00Z</dcterms:modified>
</cp:coreProperties>
</file>